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3D0" w:rsidRDefault="00A15F04">
      <w:r>
        <w:t>Social Science Libraries Section Standing Committee</w:t>
      </w:r>
      <w:bookmarkStart w:id="0" w:name="_GoBack"/>
      <w:bookmarkEnd w:id="0"/>
    </w:p>
    <w:p w:rsidR="00A15F04" w:rsidRDefault="00A15F04">
      <w:r>
        <w:t>2020 – 2021 Annual Report</w:t>
      </w:r>
    </w:p>
    <w:p w:rsidR="00A15F04" w:rsidRDefault="00A15F04"/>
    <w:p w:rsidR="00A15F04" w:rsidRDefault="00A15F04">
      <w:r>
        <w:t xml:space="preserve">This annual report presents a summary of accomplishments of our members for the period 2020 – 2021. </w:t>
      </w:r>
    </w:p>
    <w:p w:rsidR="00A15F04" w:rsidRPr="00A15F04" w:rsidRDefault="00A15F04" w:rsidP="00A15F04">
      <w:pPr>
        <w:spacing w:after="240" w:line="240" w:lineRule="auto"/>
        <w:rPr>
          <w:rFonts w:ascii="Times New Roman" w:eastAsia="Times New Roman" w:hAnsi="Times New Roman" w:cs="Times New Roman"/>
          <w:sz w:val="24"/>
          <w:szCs w:val="24"/>
        </w:rPr>
      </w:pPr>
      <w:r w:rsidRPr="00A15F04">
        <w:rPr>
          <w:rFonts w:ascii="Times New Roman" w:eastAsia="Times New Roman" w:hAnsi="Times New Roman" w:cs="Times New Roman"/>
          <w:sz w:val="24"/>
          <w:szCs w:val="24"/>
        </w:rPr>
        <w:br/>
      </w:r>
      <w:r w:rsidRPr="00A15F04">
        <w:rPr>
          <w:rFonts w:ascii="Times New Roman" w:eastAsia="Times New Roman" w:hAnsi="Times New Roman" w:cs="Times New Roman"/>
          <w:b/>
          <w:bCs/>
          <w:sz w:val="24"/>
          <w:szCs w:val="24"/>
        </w:rPr>
        <w:t xml:space="preserve">Muhammad </w:t>
      </w:r>
      <w:proofErr w:type="spellStart"/>
      <w:r w:rsidRPr="00A15F04">
        <w:rPr>
          <w:rFonts w:ascii="Times New Roman" w:eastAsia="Times New Roman" w:hAnsi="Times New Roman" w:cs="Times New Roman"/>
          <w:b/>
          <w:bCs/>
          <w:sz w:val="24"/>
          <w:szCs w:val="24"/>
        </w:rPr>
        <w:t>Yousuf</w:t>
      </w:r>
      <w:proofErr w:type="spellEnd"/>
      <w:r w:rsidRPr="00A15F04">
        <w:rPr>
          <w:rFonts w:ascii="Times New Roman" w:eastAsia="Times New Roman" w:hAnsi="Times New Roman" w:cs="Times New Roman"/>
          <w:b/>
          <w:bCs/>
          <w:sz w:val="24"/>
          <w:szCs w:val="24"/>
        </w:rPr>
        <w:t xml:space="preserve"> Ali </w:t>
      </w:r>
      <w:r w:rsidRPr="00A15F04">
        <w:rPr>
          <w:rFonts w:ascii="Times New Roman" w:eastAsia="Times New Roman" w:hAnsi="Times New Roman" w:cs="Times New Roman"/>
          <w:sz w:val="24"/>
          <w:szCs w:val="24"/>
        </w:rPr>
        <w:t>helped plan the Pakistan Library Club 4th Convention and invited Section members to present on the topic of “Role of Libraries in the age of Fake news” -- some best practice, technological development, latest research in our convention. The Convention has been postponed and will be rescheduled.</w:t>
      </w:r>
    </w:p>
    <w:p w:rsidR="00A15F04" w:rsidRPr="00A15F04" w:rsidRDefault="00A15F04" w:rsidP="00A15F04">
      <w:pPr>
        <w:spacing w:after="240" w:line="240" w:lineRule="auto"/>
        <w:rPr>
          <w:rFonts w:ascii="Times New Roman" w:eastAsia="Times New Roman" w:hAnsi="Times New Roman" w:cs="Times New Roman"/>
          <w:sz w:val="24"/>
          <w:szCs w:val="24"/>
        </w:rPr>
      </w:pPr>
      <w:r w:rsidRPr="00A15F04">
        <w:rPr>
          <w:rFonts w:ascii="Times New Roman" w:eastAsia="Times New Roman" w:hAnsi="Times New Roman" w:cs="Times New Roman"/>
          <w:b/>
          <w:bCs/>
          <w:sz w:val="24"/>
          <w:szCs w:val="24"/>
        </w:rPr>
        <w:t>Debora Cheney</w:t>
      </w:r>
      <w:r w:rsidRPr="00A15F04">
        <w:rPr>
          <w:rFonts w:ascii="Times New Roman" w:eastAsia="Times New Roman" w:hAnsi="Times New Roman" w:cs="Times New Roman"/>
          <w:sz w:val="24"/>
          <w:szCs w:val="24"/>
        </w:rPr>
        <w:t xml:space="preserve"> served as the Section Secretary until August, 2020. She provided minutes and kept the Section members informed about issues of governance and other matters reported by the IFLA Governing Board and Division chair.</w:t>
      </w:r>
    </w:p>
    <w:p w:rsidR="00A15F04" w:rsidRPr="00A15F04" w:rsidRDefault="00A15F04" w:rsidP="00A15F04">
      <w:pPr>
        <w:spacing w:after="240" w:line="240" w:lineRule="auto"/>
        <w:rPr>
          <w:rFonts w:ascii="Times New Roman" w:eastAsia="Times New Roman" w:hAnsi="Times New Roman" w:cs="Times New Roman"/>
          <w:sz w:val="24"/>
          <w:szCs w:val="24"/>
        </w:rPr>
      </w:pPr>
      <w:proofErr w:type="spellStart"/>
      <w:r w:rsidRPr="00A15F04">
        <w:rPr>
          <w:rFonts w:ascii="Times New Roman" w:eastAsia="Times New Roman" w:hAnsi="Times New Roman" w:cs="Times New Roman"/>
          <w:b/>
          <w:bCs/>
          <w:sz w:val="24"/>
          <w:szCs w:val="24"/>
        </w:rPr>
        <w:t>Donatus</w:t>
      </w:r>
      <w:proofErr w:type="spellEnd"/>
      <w:r w:rsidRPr="00A15F04">
        <w:rPr>
          <w:rFonts w:ascii="Times New Roman" w:eastAsia="Times New Roman" w:hAnsi="Times New Roman" w:cs="Times New Roman"/>
          <w:b/>
          <w:bCs/>
          <w:sz w:val="24"/>
          <w:szCs w:val="24"/>
        </w:rPr>
        <w:t xml:space="preserve"> </w:t>
      </w:r>
      <w:proofErr w:type="spellStart"/>
      <w:r w:rsidRPr="00A15F04">
        <w:rPr>
          <w:rFonts w:ascii="Times New Roman" w:eastAsia="Times New Roman" w:hAnsi="Times New Roman" w:cs="Times New Roman"/>
          <w:b/>
          <w:bCs/>
          <w:sz w:val="24"/>
          <w:szCs w:val="24"/>
        </w:rPr>
        <w:t>Düsterhaus</w:t>
      </w:r>
      <w:proofErr w:type="spellEnd"/>
      <w:r w:rsidRPr="00A15F04">
        <w:rPr>
          <w:rFonts w:ascii="Times New Roman" w:eastAsia="Times New Roman" w:hAnsi="Times New Roman" w:cs="Times New Roman"/>
          <w:sz w:val="24"/>
          <w:szCs w:val="24"/>
        </w:rPr>
        <w:t xml:space="preserve"> prepared and submitted two RELINDIAL SIG reports providing statistics and information </w:t>
      </w:r>
      <w:proofErr w:type="gramStart"/>
      <w:r w:rsidRPr="00A15F04">
        <w:rPr>
          <w:rFonts w:ascii="Times New Roman" w:eastAsia="Times New Roman" w:hAnsi="Times New Roman" w:cs="Times New Roman"/>
          <w:sz w:val="24"/>
          <w:szCs w:val="24"/>
        </w:rPr>
        <w:t>about  the</w:t>
      </w:r>
      <w:proofErr w:type="gramEnd"/>
      <w:r w:rsidRPr="00A15F04">
        <w:rPr>
          <w:rFonts w:ascii="Times New Roman" w:eastAsia="Times New Roman" w:hAnsi="Times New Roman" w:cs="Times New Roman"/>
          <w:sz w:val="24"/>
          <w:szCs w:val="24"/>
        </w:rPr>
        <w:t xml:space="preserve"> history of RELINDIAL over the past few years. </w:t>
      </w:r>
      <w:proofErr w:type="spellStart"/>
      <w:r w:rsidRPr="00A15F04">
        <w:rPr>
          <w:rFonts w:ascii="Times New Roman" w:eastAsia="Times New Roman" w:hAnsi="Times New Roman" w:cs="Times New Roman"/>
          <w:sz w:val="24"/>
          <w:szCs w:val="24"/>
        </w:rPr>
        <w:t>Donatus</w:t>
      </w:r>
      <w:proofErr w:type="spellEnd"/>
      <w:r w:rsidRPr="00A15F04">
        <w:rPr>
          <w:rFonts w:ascii="Times New Roman" w:eastAsia="Times New Roman" w:hAnsi="Times New Roman" w:cs="Times New Roman"/>
          <w:sz w:val="24"/>
          <w:szCs w:val="24"/>
        </w:rPr>
        <w:t xml:space="preserve">: suggested </w:t>
      </w:r>
      <w:proofErr w:type="spellStart"/>
      <w:r w:rsidRPr="00A15F04">
        <w:rPr>
          <w:rFonts w:ascii="Times New Roman" w:eastAsia="Times New Roman" w:hAnsi="Times New Roman" w:cs="Times New Roman"/>
          <w:sz w:val="24"/>
          <w:szCs w:val="24"/>
        </w:rPr>
        <w:t>atopic</w:t>
      </w:r>
      <w:proofErr w:type="spellEnd"/>
      <w:r w:rsidRPr="00A15F04">
        <w:rPr>
          <w:rFonts w:ascii="Times New Roman" w:eastAsia="Times New Roman" w:hAnsi="Times New Roman" w:cs="Times New Roman"/>
          <w:sz w:val="24"/>
          <w:szCs w:val="24"/>
        </w:rPr>
        <w:t xml:space="preserve"> for a future satellite meeting. There is a project to ask colleagues working in libraries with religious collections to find bibliographies online. They would like to compile these bibliographies to place on the RELINDIAL website within IFLA.</w:t>
      </w:r>
    </w:p>
    <w:p w:rsidR="00A15F04" w:rsidRPr="00A15F04" w:rsidRDefault="00A15F04" w:rsidP="00A15F04">
      <w:pPr>
        <w:spacing w:after="240" w:line="240" w:lineRule="auto"/>
        <w:rPr>
          <w:rFonts w:ascii="Times New Roman" w:eastAsia="Times New Roman" w:hAnsi="Times New Roman" w:cs="Times New Roman"/>
          <w:sz w:val="24"/>
          <w:szCs w:val="24"/>
        </w:rPr>
      </w:pPr>
      <w:r w:rsidRPr="00A15F04">
        <w:rPr>
          <w:rFonts w:ascii="Times New Roman" w:eastAsia="Times New Roman" w:hAnsi="Times New Roman" w:cs="Times New Roman"/>
          <w:b/>
          <w:bCs/>
          <w:sz w:val="24"/>
          <w:szCs w:val="24"/>
        </w:rPr>
        <w:t xml:space="preserve">Celia </w:t>
      </w:r>
      <w:proofErr w:type="spellStart"/>
      <w:r w:rsidRPr="00A15F04">
        <w:rPr>
          <w:rFonts w:ascii="Times New Roman" w:eastAsia="Times New Roman" w:hAnsi="Times New Roman" w:cs="Times New Roman"/>
          <w:b/>
          <w:bCs/>
          <w:sz w:val="24"/>
          <w:szCs w:val="24"/>
        </w:rPr>
        <w:t>Emmelhainz</w:t>
      </w:r>
      <w:proofErr w:type="spellEnd"/>
      <w:r w:rsidRPr="00A15F04">
        <w:rPr>
          <w:rFonts w:ascii="Times New Roman" w:eastAsia="Times New Roman" w:hAnsi="Times New Roman" w:cs="Times New Roman"/>
          <w:b/>
          <w:bCs/>
          <w:sz w:val="24"/>
          <w:szCs w:val="24"/>
        </w:rPr>
        <w:t xml:space="preserve"> </w:t>
      </w:r>
      <w:r w:rsidRPr="00A15F04">
        <w:rPr>
          <w:rFonts w:ascii="Times New Roman" w:eastAsia="Times New Roman" w:hAnsi="Times New Roman" w:cs="Times New Roman"/>
          <w:sz w:val="24"/>
          <w:szCs w:val="24"/>
        </w:rPr>
        <w:t xml:space="preserve">drafted our 2020-05-04 About SSLS for Webpage.docx, Uploading the version submitted to IFLA, for our archive. She completed a survey of our web presence, including information about our Webpage, Basecamp for standing committee planning, Facebook account, Twitter account, Flickr account, </w:t>
      </w:r>
      <w:proofErr w:type="gramStart"/>
      <w:r w:rsidRPr="00A15F04">
        <w:rPr>
          <w:rFonts w:ascii="Times New Roman" w:eastAsia="Times New Roman" w:hAnsi="Times New Roman" w:cs="Times New Roman"/>
          <w:sz w:val="24"/>
          <w:szCs w:val="24"/>
        </w:rPr>
        <w:t>LinkedIn  account</w:t>
      </w:r>
      <w:proofErr w:type="gramEnd"/>
      <w:r w:rsidRPr="00A15F04">
        <w:rPr>
          <w:rFonts w:ascii="Times New Roman" w:eastAsia="Times New Roman" w:hAnsi="Times New Roman" w:cs="Times New Roman"/>
          <w:sz w:val="24"/>
          <w:szCs w:val="24"/>
        </w:rPr>
        <w:t>, Blog and mailing list. She maintains our website, and updated the description of the section, which she sent to the committee for feedback.</w:t>
      </w:r>
    </w:p>
    <w:p w:rsidR="00A15F04" w:rsidRPr="00A15F04" w:rsidRDefault="00A15F04" w:rsidP="00A15F04">
      <w:pPr>
        <w:spacing w:after="0" w:line="240" w:lineRule="auto"/>
        <w:rPr>
          <w:rFonts w:ascii="Times New Roman" w:eastAsia="Times New Roman" w:hAnsi="Times New Roman" w:cs="Times New Roman"/>
          <w:sz w:val="24"/>
          <w:szCs w:val="24"/>
        </w:rPr>
      </w:pPr>
      <w:proofErr w:type="spellStart"/>
      <w:r w:rsidRPr="00A15F04">
        <w:rPr>
          <w:rFonts w:ascii="Times New Roman" w:eastAsia="Times New Roman" w:hAnsi="Times New Roman" w:cs="Times New Roman"/>
          <w:b/>
          <w:bCs/>
          <w:sz w:val="24"/>
          <w:szCs w:val="24"/>
        </w:rPr>
        <w:t>Wenli</w:t>
      </w:r>
      <w:proofErr w:type="spellEnd"/>
      <w:r w:rsidRPr="00A15F04">
        <w:rPr>
          <w:rFonts w:ascii="Times New Roman" w:eastAsia="Times New Roman" w:hAnsi="Times New Roman" w:cs="Times New Roman"/>
          <w:b/>
          <w:bCs/>
          <w:sz w:val="24"/>
          <w:szCs w:val="24"/>
        </w:rPr>
        <w:t xml:space="preserve"> Gao</w:t>
      </w:r>
      <w:r w:rsidRPr="00A15F04">
        <w:rPr>
          <w:rFonts w:ascii="Times New Roman" w:eastAsia="Times New Roman" w:hAnsi="Times New Roman" w:cs="Times New Roman"/>
          <w:sz w:val="24"/>
          <w:szCs w:val="24"/>
        </w:rPr>
        <w:t xml:space="preserve"> is collaborating on </w:t>
      </w:r>
      <w:proofErr w:type="spellStart"/>
      <w:r w:rsidRPr="00A15F04">
        <w:rPr>
          <w:rFonts w:ascii="Times New Roman" w:eastAsia="Times New Roman" w:hAnsi="Times New Roman" w:cs="Times New Roman"/>
          <w:sz w:val="24"/>
          <w:szCs w:val="24"/>
        </w:rPr>
        <w:t>a</w:t>
      </w:r>
      <w:proofErr w:type="spellEnd"/>
      <w:r w:rsidRPr="00A15F04">
        <w:rPr>
          <w:rFonts w:ascii="Times New Roman" w:eastAsia="Times New Roman" w:hAnsi="Times New Roman" w:cs="Times New Roman"/>
          <w:sz w:val="24"/>
          <w:szCs w:val="24"/>
        </w:rPr>
        <w:t xml:space="preserve"> investigation for the Section to provide a webinar or webinar series on topics such as research methods, basic statistics, and analysis, and will write a description/plan.</w:t>
      </w:r>
      <w:r w:rsidRPr="00A15F04">
        <w:rPr>
          <w:rFonts w:ascii="Times New Roman" w:eastAsia="Times New Roman" w:hAnsi="Times New Roman" w:cs="Times New Roman"/>
          <w:sz w:val="24"/>
          <w:szCs w:val="24"/>
        </w:rPr>
        <w:br/>
        <w:t> </w:t>
      </w:r>
    </w:p>
    <w:p w:rsidR="00A15F04" w:rsidRPr="00A15F04" w:rsidRDefault="00A15F04" w:rsidP="00A15F04">
      <w:pPr>
        <w:spacing w:after="240" w:line="240" w:lineRule="auto"/>
        <w:rPr>
          <w:rFonts w:ascii="Times New Roman" w:eastAsia="Times New Roman" w:hAnsi="Times New Roman" w:cs="Times New Roman"/>
          <w:sz w:val="24"/>
          <w:szCs w:val="24"/>
        </w:rPr>
      </w:pPr>
      <w:r w:rsidRPr="00A15F04">
        <w:rPr>
          <w:rFonts w:ascii="Times New Roman" w:eastAsia="Times New Roman" w:hAnsi="Times New Roman" w:cs="Times New Roman"/>
          <w:b/>
          <w:bCs/>
          <w:sz w:val="24"/>
          <w:szCs w:val="24"/>
        </w:rPr>
        <w:t>Gene Hayworth</w:t>
      </w:r>
      <w:r w:rsidRPr="00A15F04">
        <w:rPr>
          <w:rFonts w:ascii="Times New Roman" w:eastAsia="Times New Roman" w:hAnsi="Times New Roman" w:cs="Times New Roman"/>
          <w:sz w:val="24"/>
          <w:szCs w:val="24"/>
        </w:rPr>
        <w:t xml:space="preserve"> served on the committee to develop the Satellite meeting in Dublin on LIS Research – at the Trinity College Library, IFLA WLIC 2020 “Open Science: Roles for Libraries to Promote Collaboration, Access and Advance Public Understanding” cancelled / planning. When the conference was cancelled, the group subsequently planned is topic will be changed to a one-day session in Rotterdam in IFLA WLIC in 2021. He participated in Division 1 meetings and scheduled and hosted periodic online meetings with the Section in February, April and August. He also attended one of the five upcoming professional round tables on the IFLA Governance Review.</w:t>
      </w:r>
    </w:p>
    <w:p w:rsidR="00A15F04" w:rsidRPr="00A15F04" w:rsidRDefault="00A15F04" w:rsidP="00A15F04">
      <w:pPr>
        <w:spacing w:after="240" w:line="240" w:lineRule="auto"/>
        <w:rPr>
          <w:rFonts w:ascii="Times New Roman" w:eastAsia="Times New Roman" w:hAnsi="Times New Roman" w:cs="Times New Roman"/>
          <w:sz w:val="24"/>
          <w:szCs w:val="24"/>
        </w:rPr>
      </w:pPr>
      <w:r w:rsidRPr="00A15F04">
        <w:rPr>
          <w:rFonts w:ascii="Times New Roman" w:eastAsia="Times New Roman" w:hAnsi="Times New Roman" w:cs="Times New Roman"/>
          <w:b/>
          <w:bCs/>
          <w:sz w:val="24"/>
          <w:szCs w:val="24"/>
        </w:rPr>
        <w:t xml:space="preserve">Robin </w:t>
      </w:r>
      <w:proofErr w:type="spellStart"/>
      <w:r w:rsidRPr="00A15F04">
        <w:rPr>
          <w:rFonts w:ascii="Times New Roman" w:eastAsia="Times New Roman" w:hAnsi="Times New Roman" w:cs="Times New Roman"/>
          <w:b/>
          <w:bCs/>
          <w:sz w:val="24"/>
          <w:szCs w:val="24"/>
        </w:rPr>
        <w:t>Kear</w:t>
      </w:r>
      <w:proofErr w:type="spellEnd"/>
      <w:r w:rsidRPr="00A15F04">
        <w:rPr>
          <w:rFonts w:ascii="Times New Roman" w:eastAsia="Times New Roman" w:hAnsi="Times New Roman" w:cs="Times New Roman"/>
          <w:b/>
          <w:bCs/>
          <w:sz w:val="24"/>
          <w:szCs w:val="24"/>
        </w:rPr>
        <w:t xml:space="preserve"> </w:t>
      </w:r>
      <w:r w:rsidRPr="00A15F04">
        <w:rPr>
          <w:rFonts w:ascii="Times New Roman" w:eastAsia="Times New Roman" w:hAnsi="Times New Roman" w:cs="Times New Roman"/>
          <w:sz w:val="24"/>
          <w:szCs w:val="24"/>
        </w:rPr>
        <w:t>provided frequent updates to the Section members and minutes of our meetings. She participated in our Division 1 meetings. In addition, she volunteered to review abstracts for our presentation, “Open Science: Roles for Libraries to Promote Collaboration, Access and Advance Public Understanding”. She also attended one of the five professional round tables on the IFLA Governance Review.</w:t>
      </w:r>
    </w:p>
    <w:p w:rsidR="00A15F04" w:rsidRPr="00A15F04" w:rsidRDefault="00A15F04" w:rsidP="00A15F04">
      <w:pPr>
        <w:spacing w:after="240" w:line="240" w:lineRule="auto"/>
        <w:rPr>
          <w:rFonts w:ascii="Times New Roman" w:eastAsia="Times New Roman" w:hAnsi="Times New Roman" w:cs="Times New Roman"/>
          <w:sz w:val="24"/>
          <w:szCs w:val="24"/>
        </w:rPr>
      </w:pPr>
      <w:r w:rsidRPr="00A15F04">
        <w:rPr>
          <w:rFonts w:ascii="Times New Roman" w:eastAsia="Times New Roman" w:hAnsi="Times New Roman" w:cs="Times New Roman"/>
          <w:b/>
          <w:bCs/>
          <w:sz w:val="24"/>
          <w:szCs w:val="24"/>
        </w:rPr>
        <w:lastRenderedPageBreak/>
        <w:t xml:space="preserve">Maud </w:t>
      </w:r>
      <w:proofErr w:type="spellStart"/>
      <w:r w:rsidRPr="00A15F04">
        <w:rPr>
          <w:rFonts w:ascii="Times New Roman" w:eastAsia="Times New Roman" w:hAnsi="Times New Roman" w:cs="Times New Roman"/>
          <w:b/>
          <w:bCs/>
          <w:sz w:val="24"/>
          <w:szCs w:val="24"/>
        </w:rPr>
        <w:t>Mundava</w:t>
      </w:r>
      <w:proofErr w:type="spellEnd"/>
      <w:r w:rsidRPr="00A15F04">
        <w:rPr>
          <w:rFonts w:ascii="Times New Roman" w:eastAsia="Times New Roman" w:hAnsi="Times New Roman" w:cs="Times New Roman"/>
          <w:sz w:val="24"/>
          <w:szCs w:val="24"/>
        </w:rPr>
        <w:t xml:space="preserve"> developed a presentation for </w:t>
      </w:r>
      <w:proofErr w:type="gramStart"/>
      <w:r w:rsidRPr="00A15F04">
        <w:rPr>
          <w:rFonts w:ascii="Times New Roman" w:eastAsia="Times New Roman" w:hAnsi="Times New Roman" w:cs="Times New Roman"/>
          <w:sz w:val="24"/>
          <w:szCs w:val="24"/>
        </w:rPr>
        <w:t>the  “</w:t>
      </w:r>
      <w:proofErr w:type="gramEnd"/>
      <w:r w:rsidRPr="00A15F04">
        <w:rPr>
          <w:rFonts w:ascii="Times New Roman" w:eastAsia="Times New Roman" w:hAnsi="Times New Roman" w:cs="Times New Roman"/>
          <w:sz w:val="24"/>
          <w:szCs w:val="24"/>
        </w:rPr>
        <w:t>Role of Libraries in the age of Fake news”.</w:t>
      </w:r>
    </w:p>
    <w:p w:rsidR="00A15F04" w:rsidRPr="00A15F04" w:rsidRDefault="00A15F04" w:rsidP="00A15F04">
      <w:pPr>
        <w:spacing w:after="240" w:line="240" w:lineRule="auto"/>
        <w:rPr>
          <w:rFonts w:ascii="Times New Roman" w:eastAsia="Times New Roman" w:hAnsi="Times New Roman" w:cs="Times New Roman"/>
          <w:sz w:val="24"/>
          <w:szCs w:val="24"/>
        </w:rPr>
      </w:pPr>
      <w:r w:rsidRPr="00A15F04">
        <w:rPr>
          <w:rFonts w:ascii="Times New Roman" w:eastAsia="Times New Roman" w:hAnsi="Times New Roman" w:cs="Times New Roman"/>
          <w:b/>
          <w:bCs/>
          <w:sz w:val="24"/>
          <w:szCs w:val="24"/>
        </w:rPr>
        <w:t xml:space="preserve">Lindsay </w:t>
      </w:r>
      <w:proofErr w:type="spellStart"/>
      <w:r w:rsidRPr="00A15F04">
        <w:rPr>
          <w:rFonts w:ascii="Times New Roman" w:eastAsia="Times New Roman" w:hAnsi="Times New Roman" w:cs="Times New Roman"/>
          <w:b/>
          <w:bCs/>
          <w:sz w:val="24"/>
          <w:szCs w:val="24"/>
        </w:rPr>
        <w:t>Ozburn</w:t>
      </w:r>
      <w:proofErr w:type="spellEnd"/>
      <w:r w:rsidRPr="00A15F04">
        <w:rPr>
          <w:rFonts w:ascii="Times New Roman" w:eastAsia="Times New Roman" w:hAnsi="Times New Roman" w:cs="Times New Roman"/>
          <w:sz w:val="24"/>
          <w:szCs w:val="24"/>
        </w:rPr>
        <w:t xml:space="preserve"> volunteered to review abstracts for our presentation, “Open Science: Roles for Libraries to Promote Collaboration, Access and Advance Public Understanding”. She is also collaborating on </w:t>
      </w:r>
      <w:proofErr w:type="spellStart"/>
      <w:proofErr w:type="gramStart"/>
      <w:r w:rsidRPr="00A15F04">
        <w:rPr>
          <w:rFonts w:ascii="Times New Roman" w:eastAsia="Times New Roman" w:hAnsi="Times New Roman" w:cs="Times New Roman"/>
          <w:sz w:val="24"/>
          <w:szCs w:val="24"/>
        </w:rPr>
        <w:t>a</w:t>
      </w:r>
      <w:proofErr w:type="spellEnd"/>
      <w:proofErr w:type="gramEnd"/>
      <w:r w:rsidRPr="00A15F04">
        <w:rPr>
          <w:rFonts w:ascii="Times New Roman" w:eastAsia="Times New Roman" w:hAnsi="Times New Roman" w:cs="Times New Roman"/>
          <w:sz w:val="24"/>
          <w:szCs w:val="24"/>
        </w:rPr>
        <w:t xml:space="preserve"> investigation for the Section to provide a webinar or webinar series on topics such as research methods, basic statistics, and analysis, and will write a description/plan. </w:t>
      </w:r>
    </w:p>
    <w:p w:rsidR="00A15F04" w:rsidRPr="00A15F04" w:rsidRDefault="00A15F04" w:rsidP="00A15F04">
      <w:pPr>
        <w:spacing w:after="240" w:line="240" w:lineRule="auto"/>
        <w:rPr>
          <w:rFonts w:ascii="Times New Roman" w:eastAsia="Times New Roman" w:hAnsi="Times New Roman" w:cs="Times New Roman"/>
          <w:sz w:val="24"/>
          <w:szCs w:val="24"/>
        </w:rPr>
      </w:pPr>
      <w:r w:rsidRPr="00A15F04">
        <w:rPr>
          <w:rFonts w:ascii="Times New Roman" w:eastAsia="Times New Roman" w:hAnsi="Times New Roman" w:cs="Times New Roman"/>
          <w:b/>
          <w:bCs/>
          <w:sz w:val="24"/>
          <w:szCs w:val="24"/>
        </w:rPr>
        <w:t xml:space="preserve">Lynne </w:t>
      </w:r>
      <w:proofErr w:type="spellStart"/>
      <w:r w:rsidRPr="00A15F04">
        <w:rPr>
          <w:rFonts w:ascii="Times New Roman" w:eastAsia="Times New Roman" w:hAnsi="Times New Roman" w:cs="Times New Roman"/>
          <w:b/>
          <w:bCs/>
          <w:sz w:val="24"/>
          <w:szCs w:val="24"/>
        </w:rPr>
        <w:t>Rudasill</w:t>
      </w:r>
      <w:proofErr w:type="spellEnd"/>
      <w:r w:rsidRPr="00A15F04">
        <w:rPr>
          <w:rFonts w:ascii="Times New Roman" w:eastAsia="Times New Roman" w:hAnsi="Times New Roman" w:cs="Times New Roman"/>
          <w:sz w:val="24"/>
          <w:szCs w:val="24"/>
        </w:rPr>
        <w:t xml:space="preserve"> asked for updates from committee members for Global Voices of Library Information blog on what is happening with COVID-19 and library impacts. </w:t>
      </w:r>
      <w:hyperlink r:id="rId4" w:tgtFrame="_blank" w:history="1">
        <w:r w:rsidRPr="00A15F04">
          <w:rPr>
            <w:rFonts w:ascii="Times New Roman" w:eastAsia="Times New Roman" w:hAnsi="Times New Roman" w:cs="Times New Roman"/>
            <w:color w:val="0000FF"/>
            <w:sz w:val="24"/>
            <w:szCs w:val="24"/>
            <w:u w:val="single"/>
          </w:rPr>
          <w:t>http://publish.illinois.edu/globalcurrents/</w:t>
        </w:r>
      </w:hyperlink>
      <w:r w:rsidRPr="00A15F04">
        <w:rPr>
          <w:rFonts w:ascii="Times New Roman" w:eastAsia="Times New Roman" w:hAnsi="Times New Roman" w:cs="Times New Roman"/>
          <w:sz w:val="24"/>
          <w:szCs w:val="24"/>
        </w:rPr>
        <w:t>. </w:t>
      </w:r>
    </w:p>
    <w:p w:rsidR="00A15F04" w:rsidRPr="00A15F04" w:rsidRDefault="00A15F04" w:rsidP="00A15F04">
      <w:pPr>
        <w:spacing w:after="240" w:line="240" w:lineRule="auto"/>
        <w:rPr>
          <w:rFonts w:ascii="Times New Roman" w:eastAsia="Times New Roman" w:hAnsi="Times New Roman" w:cs="Times New Roman"/>
          <w:sz w:val="24"/>
          <w:szCs w:val="24"/>
        </w:rPr>
      </w:pPr>
      <w:r w:rsidRPr="00A15F04">
        <w:rPr>
          <w:rFonts w:ascii="Times New Roman" w:eastAsia="Times New Roman" w:hAnsi="Times New Roman" w:cs="Times New Roman"/>
          <w:b/>
          <w:bCs/>
          <w:sz w:val="24"/>
          <w:szCs w:val="24"/>
        </w:rPr>
        <w:t xml:space="preserve">Fabien </w:t>
      </w:r>
      <w:proofErr w:type="spellStart"/>
      <w:r w:rsidRPr="00A15F04">
        <w:rPr>
          <w:rFonts w:ascii="Times New Roman" w:eastAsia="Times New Roman" w:hAnsi="Times New Roman" w:cs="Times New Roman"/>
          <w:b/>
          <w:bCs/>
          <w:sz w:val="24"/>
          <w:szCs w:val="24"/>
        </w:rPr>
        <w:t>Vandermarcq</w:t>
      </w:r>
      <w:proofErr w:type="spellEnd"/>
      <w:r w:rsidRPr="00A15F04">
        <w:rPr>
          <w:rFonts w:ascii="Times New Roman" w:eastAsia="Times New Roman" w:hAnsi="Times New Roman" w:cs="Times New Roman"/>
          <w:sz w:val="24"/>
          <w:szCs w:val="24"/>
        </w:rPr>
        <w:t xml:space="preserve">, SIG </w:t>
      </w:r>
      <w:proofErr w:type="spellStart"/>
      <w:r w:rsidRPr="00A15F04">
        <w:rPr>
          <w:rFonts w:ascii="Times New Roman" w:eastAsia="Times New Roman" w:hAnsi="Times New Roman" w:cs="Times New Roman"/>
          <w:sz w:val="24"/>
          <w:szCs w:val="24"/>
        </w:rPr>
        <w:t>Relindial</w:t>
      </w:r>
      <w:proofErr w:type="spellEnd"/>
      <w:r w:rsidRPr="00A15F04">
        <w:rPr>
          <w:rFonts w:ascii="Times New Roman" w:eastAsia="Times New Roman" w:hAnsi="Times New Roman" w:cs="Times New Roman"/>
          <w:sz w:val="24"/>
          <w:szCs w:val="24"/>
        </w:rPr>
        <w:t xml:space="preserve"> Communications Officer, drafted a new document, "Presentation of </w:t>
      </w:r>
      <w:proofErr w:type="spellStart"/>
      <w:r w:rsidRPr="00A15F04">
        <w:rPr>
          <w:rFonts w:ascii="Times New Roman" w:eastAsia="Times New Roman" w:hAnsi="Times New Roman" w:cs="Times New Roman"/>
          <w:sz w:val="24"/>
          <w:szCs w:val="24"/>
        </w:rPr>
        <w:t>Relindial</w:t>
      </w:r>
      <w:proofErr w:type="spellEnd"/>
      <w:r w:rsidRPr="00A15F04">
        <w:rPr>
          <w:rFonts w:ascii="Times New Roman" w:eastAsia="Times New Roman" w:hAnsi="Times New Roman" w:cs="Times New Roman"/>
          <w:sz w:val="24"/>
          <w:szCs w:val="24"/>
        </w:rPr>
        <w:t xml:space="preserve">". He worked with </w:t>
      </w:r>
      <w:proofErr w:type="spellStart"/>
      <w:r w:rsidRPr="00A15F04">
        <w:rPr>
          <w:rFonts w:ascii="Times New Roman" w:eastAsia="Times New Roman" w:hAnsi="Times New Roman" w:cs="Times New Roman"/>
          <w:sz w:val="24"/>
          <w:szCs w:val="24"/>
        </w:rPr>
        <w:t>Donatus</w:t>
      </w:r>
      <w:proofErr w:type="spellEnd"/>
      <w:r w:rsidRPr="00A15F04">
        <w:rPr>
          <w:rFonts w:ascii="Times New Roman" w:eastAsia="Times New Roman" w:hAnsi="Times New Roman" w:cs="Times New Roman"/>
          <w:sz w:val="24"/>
          <w:szCs w:val="24"/>
        </w:rPr>
        <w:t xml:space="preserve"> on the SIG Review documents. Fabien noted that it has been more than 5 years since the </w:t>
      </w:r>
      <w:proofErr w:type="spellStart"/>
      <w:r w:rsidRPr="00A15F04">
        <w:rPr>
          <w:rFonts w:ascii="Times New Roman" w:eastAsia="Times New Roman" w:hAnsi="Times New Roman" w:cs="Times New Roman"/>
          <w:sz w:val="24"/>
          <w:szCs w:val="24"/>
        </w:rPr>
        <w:t>Relindial</w:t>
      </w:r>
      <w:proofErr w:type="spellEnd"/>
      <w:r w:rsidRPr="00A15F04">
        <w:rPr>
          <w:rFonts w:ascii="Times New Roman" w:eastAsia="Times New Roman" w:hAnsi="Times New Roman" w:cs="Times New Roman"/>
          <w:sz w:val="24"/>
          <w:szCs w:val="24"/>
        </w:rPr>
        <w:t xml:space="preserve"> </w:t>
      </w:r>
      <w:proofErr w:type="spellStart"/>
      <w:r w:rsidRPr="00A15F04">
        <w:rPr>
          <w:rFonts w:ascii="Times New Roman" w:eastAsia="Times New Roman" w:hAnsi="Times New Roman" w:cs="Times New Roman"/>
          <w:sz w:val="24"/>
          <w:szCs w:val="24"/>
        </w:rPr>
        <w:t>Cartonera</w:t>
      </w:r>
      <w:proofErr w:type="spellEnd"/>
      <w:r w:rsidRPr="00A15F04">
        <w:rPr>
          <w:rFonts w:ascii="Times New Roman" w:eastAsia="Times New Roman" w:hAnsi="Times New Roman" w:cs="Times New Roman"/>
          <w:sz w:val="24"/>
          <w:szCs w:val="24"/>
        </w:rPr>
        <w:t xml:space="preserve"> project was launched. In addition, he helped draft and submitted the SIG’s 2015 - 2020 Report, which contained detailed statistics and an overview of the SIG. The group is </w:t>
      </w:r>
      <w:proofErr w:type="spellStart"/>
      <w:r w:rsidRPr="00A15F04">
        <w:rPr>
          <w:rFonts w:ascii="Times New Roman" w:eastAsia="Times New Roman" w:hAnsi="Times New Roman" w:cs="Times New Roman"/>
          <w:sz w:val="24"/>
          <w:szCs w:val="24"/>
        </w:rPr>
        <w:t>composted</w:t>
      </w:r>
      <w:proofErr w:type="spellEnd"/>
      <w:r w:rsidRPr="00A15F04">
        <w:rPr>
          <w:rFonts w:ascii="Times New Roman" w:eastAsia="Times New Roman" w:hAnsi="Times New Roman" w:cs="Times New Roman"/>
          <w:sz w:val="24"/>
          <w:szCs w:val="24"/>
        </w:rPr>
        <w:t xml:space="preserve"> of highly motivated librarians and teachers, open to others, to cultures and religions, to the arts, and gifted with exceptional human qualities to bring together, in harmony, people, children or adults, from different cultures to bring them to dialogue, create and build together.</w:t>
      </w:r>
    </w:p>
    <w:p w:rsidR="00A15F04" w:rsidRPr="00A15F04" w:rsidRDefault="00A15F04" w:rsidP="00A15F04">
      <w:pPr>
        <w:spacing w:after="0" w:line="240" w:lineRule="auto"/>
        <w:rPr>
          <w:rFonts w:ascii="Times New Roman" w:eastAsia="Times New Roman" w:hAnsi="Times New Roman" w:cs="Times New Roman"/>
          <w:sz w:val="24"/>
          <w:szCs w:val="24"/>
        </w:rPr>
      </w:pPr>
      <w:r w:rsidRPr="00A15F04">
        <w:rPr>
          <w:rFonts w:ascii="Times New Roman" w:eastAsia="Times New Roman" w:hAnsi="Times New Roman" w:cs="Times New Roman"/>
          <w:b/>
          <w:bCs/>
          <w:sz w:val="24"/>
          <w:szCs w:val="24"/>
        </w:rPr>
        <w:t xml:space="preserve">Jennifer </w:t>
      </w:r>
      <w:proofErr w:type="spellStart"/>
      <w:r w:rsidRPr="00A15F04">
        <w:rPr>
          <w:rFonts w:ascii="Times New Roman" w:eastAsia="Times New Roman" w:hAnsi="Times New Roman" w:cs="Times New Roman"/>
          <w:b/>
          <w:bCs/>
          <w:sz w:val="24"/>
          <w:szCs w:val="24"/>
        </w:rPr>
        <w:t>Voutssas</w:t>
      </w:r>
      <w:proofErr w:type="spellEnd"/>
      <w:r w:rsidRPr="00A15F04">
        <w:rPr>
          <w:rFonts w:ascii="Times New Roman" w:eastAsia="Times New Roman" w:hAnsi="Times New Roman" w:cs="Times New Roman"/>
          <w:b/>
          <w:bCs/>
          <w:sz w:val="24"/>
          <w:szCs w:val="24"/>
        </w:rPr>
        <w:t xml:space="preserve"> </w:t>
      </w:r>
      <w:r w:rsidRPr="00A15F04">
        <w:rPr>
          <w:rFonts w:ascii="Times New Roman" w:eastAsia="Times New Roman" w:hAnsi="Times New Roman" w:cs="Times New Roman"/>
          <w:sz w:val="24"/>
          <w:szCs w:val="24"/>
        </w:rPr>
        <w:t>volunteered to review abstracts for our program presentation, “Open Science: Roles for Libraries to Promote Collaboration, Access and Advance Public Understanding” for our joint program with the IFLA’s Science &amp; Technology Libraries Section. </w:t>
      </w:r>
    </w:p>
    <w:p w:rsidR="00A15F04" w:rsidRDefault="00A15F04"/>
    <w:sectPr w:rsidR="00A15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F04"/>
    <w:rsid w:val="009B13D0"/>
    <w:rsid w:val="00A1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60757"/>
  <w15:chartTrackingRefBased/>
  <w15:docId w15:val="{EF9B122F-06E3-44C7-AA35-F3265DC3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5F04"/>
    <w:rPr>
      <w:b/>
      <w:bCs/>
    </w:rPr>
  </w:style>
  <w:style w:type="character" w:styleId="Hyperlink">
    <w:name w:val="Hyperlink"/>
    <w:basedOn w:val="DefaultParagraphFont"/>
    <w:uiPriority w:val="99"/>
    <w:semiHidden/>
    <w:unhideWhenUsed/>
    <w:rsid w:val="00A15F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158694">
      <w:bodyDiv w:val="1"/>
      <w:marLeft w:val="0"/>
      <w:marRight w:val="0"/>
      <w:marTop w:val="0"/>
      <w:marBottom w:val="0"/>
      <w:divBdr>
        <w:top w:val="none" w:sz="0" w:space="0" w:color="auto"/>
        <w:left w:val="none" w:sz="0" w:space="0" w:color="auto"/>
        <w:bottom w:val="none" w:sz="0" w:space="0" w:color="auto"/>
        <w:right w:val="none" w:sz="0" w:space="0" w:color="auto"/>
      </w:divBdr>
      <w:divsChild>
        <w:div w:id="1927419311">
          <w:marLeft w:val="0"/>
          <w:marRight w:val="0"/>
          <w:marTop w:val="0"/>
          <w:marBottom w:val="0"/>
          <w:divBdr>
            <w:top w:val="none" w:sz="0" w:space="0" w:color="auto"/>
            <w:left w:val="none" w:sz="0" w:space="0" w:color="auto"/>
            <w:bottom w:val="none" w:sz="0" w:space="0" w:color="auto"/>
            <w:right w:val="none" w:sz="0" w:space="0" w:color="auto"/>
          </w:divBdr>
        </w:div>
        <w:div w:id="1496842525">
          <w:marLeft w:val="0"/>
          <w:marRight w:val="0"/>
          <w:marTop w:val="0"/>
          <w:marBottom w:val="0"/>
          <w:divBdr>
            <w:top w:val="none" w:sz="0" w:space="0" w:color="auto"/>
            <w:left w:val="none" w:sz="0" w:space="0" w:color="auto"/>
            <w:bottom w:val="none" w:sz="0" w:space="0" w:color="auto"/>
            <w:right w:val="none" w:sz="0" w:space="0" w:color="auto"/>
          </w:divBdr>
        </w:div>
        <w:div w:id="894387897">
          <w:marLeft w:val="0"/>
          <w:marRight w:val="0"/>
          <w:marTop w:val="0"/>
          <w:marBottom w:val="0"/>
          <w:divBdr>
            <w:top w:val="none" w:sz="0" w:space="0" w:color="auto"/>
            <w:left w:val="none" w:sz="0" w:space="0" w:color="auto"/>
            <w:bottom w:val="none" w:sz="0" w:space="0" w:color="auto"/>
            <w:right w:val="none" w:sz="0" w:space="0" w:color="auto"/>
          </w:divBdr>
        </w:div>
        <w:div w:id="1330131558">
          <w:marLeft w:val="0"/>
          <w:marRight w:val="0"/>
          <w:marTop w:val="0"/>
          <w:marBottom w:val="0"/>
          <w:divBdr>
            <w:top w:val="none" w:sz="0" w:space="0" w:color="auto"/>
            <w:left w:val="none" w:sz="0" w:space="0" w:color="auto"/>
            <w:bottom w:val="none" w:sz="0" w:space="0" w:color="auto"/>
            <w:right w:val="none" w:sz="0" w:space="0" w:color="auto"/>
          </w:divBdr>
        </w:div>
        <w:div w:id="255137752">
          <w:marLeft w:val="0"/>
          <w:marRight w:val="0"/>
          <w:marTop w:val="0"/>
          <w:marBottom w:val="0"/>
          <w:divBdr>
            <w:top w:val="none" w:sz="0" w:space="0" w:color="auto"/>
            <w:left w:val="none" w:sz="0" w:space="0" w:color="auto"/>
            <w:bottom w:val="none" w:sz="0" w:space="0" w:color="auto"/>
            <w:right w:val="none" w:sz="0" w:space="0" w:color="auto"/>
          </w:divBdr>
        </w:div>
        <w:div w:id="1275209472">
          <w:marLeft w:val="0"/>
          <w:marRight w:val="0"/>
          <w:marTop w:val="0"/>
          <w:marBottom w:val="0"/>
          <w:divBdr>
            <w:top w:val="none" w:sz="0" w:space="0" w:color="auto"/>
            <w:left w:val="none" w:sz="0" w:space="0" w:color="auto"/>
            <w:bottom w:val="none" w:sz="0" w:space="0" w:color="auto"/>
            <w:right w:val="none" w:sz="0" w:space="0" w:color="auto"/>
          </w:divBdr>
        </w:div>
        <w:div w:id="996304500">
          <w:marLeft w:val="0"/>
          <w:marRight w:val="0"/>
          <w:marTop w:val="0"/>
          <w:marBottom w:val="0"/>
          <w:divBdr>
            <w:top w:val="none" w:sz="0" w:space="0" w:color="auto"/>
            <w:left w:val="none" w:sz="0" w:space="0" w:color="auto"/>
            <w:bottom w:val="none" w:sz="0" w:space="0" w:color="auto"/>
            <w:right w:val="none" w:sz="0" w:space="0" w:color="auto"/>
          </w:divBdr>
        </w:div>
        <w:div w:id="696393495">
          <w:marLeft w:val="0"/>
          <w:marRight w:val="0"/>
          <w:marTop w:val="0"/>
          <w:marBottom w:val="0"/>
          <w:divBdr>
            <w:top w:val="none" w:sz="0" w:space="0" w:color="auto"/>
            <w:left w:val="none" w:sz="0" w:space="0" w:color="auto"/>
            <w:bottom w:val="none" w:sz="0" w:space="0" w:color="auto"/>
            <w:right w:val="none" w:sz="0" w:space="0" w:color="auto"/>
          </w:divBdr>
        </w:div>
        <w:div w:id="1221552883">
          <w:marLeft w:val="0"/>
          <w:marRight w:val="0"/>
          <w:marTop w:val="0"/>
          <w:marBottom w:val="0"/>
          <w:divBdr>
            <w:top w:val="none" w:sz="0" w:space="0" w:color="auto"/>
            <w:left w:val="none" w:sz="0" w:space="0" w:color="auto"/>
            <w:bottom w:val="none" w:sz="0" w:space="0" w:color="auto"/>
            <w:right w:val="none" w:sz="0" w:space="0" w:color="auto"/>
          </w:divBdr>
        </w:div>
        <w:div w:id="195394405">
          <w:marLeft w:val="0"/>
          <w:marRight w:val="0"/>
          <w:marTop w:val="0"/>
          <w:marBottom w:val="0"/>
          <w:divBdr>
            <w:top w:val="none" w:sz="0" w:space="0" w:color="auto"/>
            <w:left w:val="none" w:sz="0" w:space="0" w:color="auto"/>
            <w:bottom w:val="none" w:sz="0" w:space="0" w:color="auto"/>
            <w:right w:val="none" w:sz="0" w:space="0" w:color="auto"/>
          </w:divBdr>
        </w:div>
        <w:div w:id="2059620544">
          <w:marLeft w:val="0"/>
          <w:marRight w:val="0"/>
          <w:marTop w:val="0"/>
          <w:marBottom w:val="0"/>
          <w:divBdr>
            <w:top w:val="none" w:sz="0" w:space="0" w:color="auto"/>
            <w:left w:val="none" w:sz="0" w:space="0" w:color="auto"/>
            <w:bottom w:val="none" w:sz="0" w:space="0" w:color="auto"/>
            <w:right w:val="none" w:sz="0" w:space="0" w:color="auto"/>
          </w:divBdr>
        </w:div>
        <w:div w:id="1868249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ublish.illinois.edu/globalcur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dc:creator>
  <cp:keywords/>
  <dc:description/>
  <cp:lastModifiedBy>gene</cp:lastModifiedBy>
  <cp:revision>1</cp:revision>
  <dcterms:created xsi:type="dcterms:W3CDTF">2020-11-16T16:35:00Z</dcterms:created>
  <dcterms:modified xsi:type="dcterms:W3CDTF">2020-11-16T16:38:00Z</dcterms:modified>
</cp:coreProperties>
</file>