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65" w:rsidRPr="00402AF5" w:rsidRDefault="00770365" w:rsidP="00770365">
      <w:pPr>
        <w:pStyle w:val="PlainText"/>
        <w:jc w:val="center"/>
        <w:rPr>
          <w:rFonts w:ascii="Arial" w:hAnsi="Arial" w:cs="Arial"/>
          <w:b/>
          <w:sz w:val="24"/>
          <w:szCs w:val="24"/>
          <w:lang w:val="en-GB"/>
        </w:rPr>
      </w:pPr>
      <w:bookmarkStart w:id="0" w:name="_GoBack"/>
      <w:bookmarkEnd w:id="0"/>
      <w:r w:rsidRPr="00402AF5">
        <w:rPr>
          <w:rFonts w:ascii="Arial" w:hAnsi="Arial" w:cs="Arial"/>
          <w:b/>
          <w:sz w:val="24"/>
          <w:szCs w:val="24"/>
          <w:lang w:val="en-GB"/>
        </w:rPr>
        <w:t>82nd WLIC Columbus, Ohio, USA 2016</w:t>
      </w:r>
    </w:p>
    <w:p w:rsidR="00770365" w:rsidRPr="00402AF5" w:rsidRDefault="00770365" w:rsidP="00770365">
      <w:pPr>
        <w:pStyle w:val="PlainText"/>
        <w:jc w:val="center"/>
        <w:rPr>
          <w:rFonts w:ascii="Arial" w:hAnsi="Arial" w:cs="Arial"/>
          <w:b/>
          <w:sz w:val="24"/>
          <w:szCs w:val="24"/>
          <w:lang w:val="en-GB"/>
        </w:rPr>
      </w:pPr>
      <w:r w:rsidRPr="00402AF5">
        <w:rPr>
          <w:rFonts w:ascii="Arial" w:hAnsi="Arial" w:cs="Arial"/>
          <w:b/>
          <w:sz w:val="24"/>
          <w:szCs w:val="24"/>
          <w:lang w:val="en-GB"/>
        </w:rPr>
        <w:t>Serials and Other Continuing Resources Section</w:t>
      </w:r>
    </w:p>
    <w:p w:rsidR="00770365" w:rsidRPr="00402AF5" w:rsidRDefault="00770365" w:rsidP="00770365">
      <w:pPr>
        <w:pStyle w:val="PlainText"/>
        <w:rPr>
          <w:rFonts w:ascii="Arial" w:hAnsi="Arial" w:cs="Arial"/>
          <w:sz w:val="24"/>
          <w:szCs w:val="24"/>
          <w:lang w:val="en-GB"/>
        </w:rPr>
      </w:pPr>
    </w:p>
    <w:p w:rsidR="00770365" w:rsidRPr="00402AF5" w:rsidRDefault="00770365" w:rsidP="00770365">
      <w:pPr>
        <w:pStyle w:val="PlainText"/>
        <w:rPr>
          <w:rFonts w:ascii="Arial" w:hAnsi="Arial" w:cs="Arial"/>
          <w:sz w:val="24"/>
          <w:szCs w:val="24"/>
          <w:lang w:val="en-GB"/>
        </w:rPr>
      </w:pPr>
    </w:p>
    <w:p w:rsidR="00770365" w:rsidRPr="00402AF5" w:rsidRDefault="00770365" w:rsidP="00770365">
      <w:pPr>
        <w:pStyle w:val="PlainText"/>
        <w:rPr>
          <w:rFonts w:ascii="Arial" w:hAnsi="Arial" w:cs="Arial"/>
          <w:b/>
          <w:sz w:val="24"/>
          <w:szCs w:val="24"/>
          <w:lang w:val="en-GB"/>
        </w:rPr>
      </w:pPr>
      <w:r w:rsidRPr="00402AF5">
        <w:rPr>
          <w:rFonts w:ascii="Arial" w:hAnsi="Arial" w:cs="Arial"/>
          <w:sz w:val="24"/>
          <w:szCs w:val="24"/>
          <w:lang w:val="en-GB"/>
        </w:rPr>
        <w:t>Date: Saturday, August 13,</w:t>
      </w:r>
      <w:r w:rsidR="001E115D" w:rsidRPr="00402AF5">
        <w:rPr>
          <w:rFonts w:ascii="Arial" w:hAnsi="Arial" w:cs="Arial"/>
          <w:sz w:val="24"/>
          <w:szCs w:val="24"/>
          <w:lang w:val="en-GB"/>
        </w:rPr>
        <w:t xml:space="preserve"> 2016,</w:t>
      </w:r>
      <w:r w:rsidRPr="00402AF5">
        <w:rPr>
          <w:rFonts w:ascii="Arial" w:hAnsi="Arial" w:cs="Arial"/>
          <w:sz w:val="24"/>
          <w:szCs w:val="24"/>
          <w:lang w:val="en-GB"/>
        </w:rPr>
        <w:t xml:space="preserve"> 9:45 - 12:15 (Session 004)</w:t>
      </w:r>
      <w:r w:rsidRPr="00402AF5">
        <w:rPr>
          <w:rFonts w:ascii="Arial" w:hAnsi="Arial" w:cs="Arial"/>
          <w:b/>
          <w:sz w:val="24"/>
          <w:szCs w:val="24"/>
          <w:lang w:val="en-GB"/>
        </w:rPr>
        <w:t xml:space="preserve">  </w:t>
      </w:r>
    </w:p>
    <w:p w:rsidR="00770365" w:rsidRPr="00402AF5" w:rsidRDefault="00770365" w:rsidP="00770365">
      <w:pPr>
        <w:pStyle w:val="PlainText"/>
        <w:ind w:left="720"/>
        <w:rPr>
          <w:rFonts w:ascii="Arial" w:hAnsi="Arial" w:cs="Arial"/>
          <w:b/>
          <w:sz w:val="24"/>
          <w:szCs w:val="24"/>
          <w:u w:val="single"/>
          <w:lang w:val="en-GB"/>
        </w:rPr>
      </w:pPr>
    </w:p>
    <w:p w:rsidR="00770365" w:rsidRPr="00402AF5" w:rsidRDefault="00770365" w:rsidP="00770365">
      <w:pPr>
        <w:pStyle w:val="PlainText"/>
        <w:rPr>
          <w:rFonts w:ascii="Arial" w:hAnsi="Arial" w:cs="Arial"/>
          <w:sz w:val="24"/>
          <w:szCs w:val="24"/>
          <w:lang w:val="en-GB"/>
        </w:rPr>
      </w:pPr>
      <w:r w:rsidRPr="00402AF5">
        <w:rPr>
          <w:rFonts w:ascii="Arial" w:hAnsi="Arial" w:cs="Arial"/>
          <w:sz w:val="24"/>
          <w:szCs w:val="24"/>
          <w:lang w:val="en-GB"/>
        </w:rPr>
        <w:t xml:space="preserve">Location: </w:t>
      </w:r>
      <w:r w:rsidR="001E115D" w:rsidRPr="00402AF5">
        <w:rPr>
          <w:rFonts w:ascii="Arial" w:hAnsi="Arial" w:cs="Arial"/>
          <w:sz w:val="24"/>
          <w:szCs w:val="24"/>
          <w:lang w:val="en-GB"/>
        </w:rPr>
        <w:t>Greater Columbus</w:t>
      </w:r>
      <w:r w:rsidRPr="00402AF5">
        <w:rPr>
          <w:rFonts w:ascii="Arial" w:hAnsi="Arial" w:cs="Arial"/>
          <w:sz w:val="24"/>
          <w:szCs w:val="24"/>
          <w:lang w:val="en-GB"/>
        </w:rPr>
        <w:t xml:space="preserve"> Convention Centre, Room</w:t>
      </w:r>
      <w:r w:rsidR="001E115D" w:rsidRPr="00402AF5">
        <w:rPr>
          <w:rFonts w:ascii="Arial" w:hAnsi="Arial" w:cs="Arial"/>
          <w:sz w:val="24"/>
          <w:szCs w:val="24"/>
          <w:lang w:val="en-GB"/>
        </w:rPr>
        <w:t xml:space="preserve"> C210</w:t>
      </w:r>
    </w:p>
    <w:p w:rsidR="00770365" w:rsidRPr="00402AF5" w:rsidRDefault="00770365" w:rsidP="00770365">
      <w:pPr>
        <w:pStyle w:val="PlainText"/>
        <w:rPr>
          <w:rFonts w:ascii="Arial" w:hAnsi="Arial" w:cs="Arial"/>
          <w:sz w:val="24"/>
          <w:szCs w:val="24"/>
          <w:lang w:val="en-GB"/>
        </w:rPr>
      </w:pPr>
    </w:p>
    <w:p w:rsidR="00770365" w:rsidRPr="00402AF5" w:rsidRDefault="004540B2" w:rsidP="00770365">
      <w:pPr>
        <w:pStyle w:val="PlainText"/>
        <w:rPr>
          <w:rFonts w:ascii="Arial" w:hAnsi="Arial" w:cs="Arial"/>
          <w:sz w:val="24"/>
          <w:szCs w:val="24"/>
          <w:lang w:val="en-GB"/>
        </w:rPr>
      </w:pPr>
      <w:r w:rsidRPr="00402AF5">
        <w:rPr>
          <w:rFonts w:ascii="Arial" w:hAnsi="Arial" w:cs="Arial"/>
          <w:sz w:val="24"/>
          <w:szCs w:val="24"/>
          <w:lang w:val="en-GB"/>
        </w:rPr>
        <w:t>Attendance</w:t>
      </w:r>
      <w:r w:rsidR="00770365" w:rsidRPr="00402AF5">
        <w:rPr>
          <w:rFonts w:ascii="Arial" w:hAnsi="Arial" w:cs="Arial"/>
          <w:sz w:val="24"/>
          <w:szCs w:val="24"/>
          <w:lang w:val="en-GB"/>
        </w:rPr>
        <w:t>:</w:t>
      </w:r>
    </w:p>
    <w:p w:rsidR="00770365" w:rsidRPr="00402AF5" w:rsidRDefault="00770365" w:rsidP="00770365">
      <w:pPr>
        <w:pStyle w:val="PlainText"/>
        <w:rPr>
          <w:rFonts w:ascii="Arial" w:hAnsi="Arial" w:cs="Arial"/>
          <w:sz w:val="24"/>
          <w:szCs w:val="24"/>
          <w:lang w:val="en-GB"/>
        </w:rPr>
      </w:pPr>
      <w:r w:rsidRPr="00402AF5">
        <w:rPr>
          <w:rFonts w:ascii="Arial" w:hAnsi="Arial" w:cs="Arial"/>
          <w:sz w:val="24"/>
          <w:szCs w:val="24"/>
          <w:lang w:val="en-GB"/>
        </w:rPr>
        <w:t>Standing Committee Members:</w:t>
      </w:r>
    </w:p>
    <w:p w:rsidR="00770365" w:rsidRPr="00402AF5" w:rsidRDefault="00770365" w:rsidP="00770365">
      <w:pPr>
        <w:pStyle w:val="PlainText"/>
        <w:rPr>
          <w:rFonts w:ascii="Arial" w:hAnsi="Arial" w:cs="Arial"/>
          <w:sz w:val="24"/>
          <w:szCs w:val="24"/>
          <w:lang w:val="en-GB"/>
        </w:rPr>
      </w:pPr>
      <w:r w:rsidRPr="00402AF5">
        <w:rPr>
          <w:rFonts w:ascii="Arial" w:hAnsi="Arial" w:cs="Arial"/>
          <w:sz w:val="24"/>
          <w:szCs w:val="24"/>
          <w:lang w:val="en-GB"/>
        </w:rPr>
        <w:t>Sharon Dyas-Correia (University of Toronto, Canada), Chair</w:t>
      </w:r>
    </w:p>
    <w:p w:rsidR="00770365" w:rsidRPr="00402AF5" w:rsidRDefault="00770365" w:rsidP="00770365">
      <w:pPr>
        <w:pStyle w:val="PlainText"/>
        <w:rPr>
          <w:rFonts w:ascii="Arial" w:hAnsi="Arial" w:cs="Arial"/>
          <w:sz w:val="24"/>
          <w:szCs w:val="24"/>
          <w:lang w:val="en-GB"/>
        </w:rPr>
      </w:pPr>
      <w:r w:rsidRPr="00402AF5">
        <w:rPr>
          <w:rFonts w:ascii="Arial" w:hAnsi="Arial" w:cs="Arial"/>
          <w:sz w:val="24"/>
          <w:szCs w:val="24"/>
          <w:lang w:val="en-GB"/>
        </w:rPr>
        <w:t>Meg Mering (University of Nebraska, USA), Secretary</w:t>
      </w:r>
    </w:p>
    <w:p w:rsidR="00770365" w:rsidRPr="00402AF5" w:rsidRDefault="00334B93" w:rsidP="00770365">
      <w:pPr>
        <w:pStyle w:val="PlainText"/>
        <w:rPr>
          <w:rFonts w:ascii="Arial" w:hAnsi="Arial" w:cs="Arial"/>
          <w:sz w:val="24"/>
          <w:szCs w:val="24"/>
          <w:lang w:val="en-GB"/>
        </w:rPr>
      </w:pPr>
      <w:r w:rsidRPr="00402AF5">
        <w:rPr>
          <w:rFonts w:ascii="Arial" w:hAnsi="Arial" w:cs="Arial"/>
          <w:sz w:val="24"/>
          <w:szCs w:val="24"/>
        </w:rPr>
        <w:t xml:space="preserve">Christina McCawley </w:t>
      </w:r>
      <w:r w:rsidR="00770365" w:rsidRPr="00402AF5">
        <w:rPr>
          <w:rFonts w:ascii="Arial" w:hAnsi="Arial" w:cs="Arial"/>
          <w:sz w:val="24"/>
          <w:szCs w:val="24"/>
          <w:lang w:val="en-GB"/>
        </w:rPr>
        <w:t>(</w:t>
      </w:r>
      <w:r w:rsidRPr="00402AF5">
        <w:rPr>
          <w:rFonts w:ascii="Arial" w:hAnsi="Arial" w:cs="Arial"/>
          <w:sz w:val="24"/>
          <w:szCs w:val="24"/>
        </w:rPr>
        <w:t>West Chester University, USA</w:t>
      </w:r>
      <w:r w:rsidR="00770365" w:rsidRPr="00402AF5">
        <w:rPr>
          <w:rFonts w:ascii="Arial" w:hAnsi="Arial" w:cs="Arial"/>
          <w:sz w:val="24"/>
          <w:szCs w:val="24"/>
          <w:lang w:val="en-GB"/>
        </w:rPr>
        <w:t>), Information Coordinator</w:t>
      </w:r>
    </w:p>
    <w:p w:rsidR="00334B93" w:rsidRPr="00402AF5" w:rsidRDefault="00334B93" w:rsidP="00770365">
      <w:pPr>
        <w:pStyle w:val="PlainText"/>
        <w:rPr>
          <w:rFonts w:ascii="Arial" w:hAnsi="Arial" w:cs="Arial"/>
          <w:sz w:val="24"/>
          <w:szCs w:val="24"/>
          <w:lang w:val="en-GB"/>
        </w:rPr>
      </w:pPr>
      <w:r w:rsidRPr="00402AF5">
        <w:rPr>
          <w:rFonts w:ascii="Arial" w:hAnsi="Arial" w:cs="Arial"/>
          <w:sz w:val="24"/>
          <w:szCs w:val="24"/>
          <w:lang w:val="fr-FR" w:eastAsia="fr-FR"/>
        </w:rPr>
        <w:t>Gaëlle Bequet (ISSN International Centre, France)</w:t>
      </w:r>
    </w:p>
    <w:p w:rsidR="00770365" w:rsidRPr="00402AF5" w:rsidRDefault="00770365" w:rsidP="00770365">
      <w:pPr>
        <w:pStyle w:val="PlainText"/>
        <w:rPr>
          <w:rFonts w:ascii="Arial" w:hAnsi="Arial" w:cs="Arial"/>
          <w:sz w:val="24"/>
          <w:szCs w:val="24"/>
          <w:lang w:val="en-GB"/>
        </w:rPr>
      </w:pPr>
      <w:r w:rsidRPr="00402AF5">
        <w:rPr>
          <w:rFonts w:ascii="Arial" w:hAnsi="Arial" w:cs="Arial"/>
          <w:sz w:val="24"/>
          <w:szCs w:val="24"/>
          <w:lang w:val="en-GB"/>
        </w:rPr>
        <w:t>Paul Hover (Virginia Tech, USA)</w:t>
      </w:r>
    </w:p>
    <w:p w:rsidR="00334B93" w:rsidRPr="00402AF5" w:rsidRDefault="00334B93" w:rsidP="00770365">
      <w:pPr>
        <w:pStyle w:val="PlainText"/>
        <w:rPr>
          <w:rFonts w:ascii="Arial" w:hAnsi="Arial" w:cs="Arial"/>
          <w:b/>
          <w:sz w:val="24"/>
          <w:szCs w:val="24"/>
        </w:rPr>
      </w:pPr>
      <w:r w:rsidRPr="00402AF5">
        <w:rPr>
          <w:rStyle w:val="Strong"/>
          <w:rFonts w:ascii="Arial" w:hAnsi="Arial" w:cs="Arial"/>
          <w:b w:val="0"/>
          <w:sz w:val="24"/>
          <w:szCs w:val="24"/>
        </w:rPr>
        <w:t>Tricia Hudson (</w:t>
      </w:r>
      <w:r w:rsidRPr="00402AF5">
        <w:rPr>
          <w:rFonts w:ascii="Arial" w:hAnsi="Arial" w:cs="Arial"/>
          <w:sz w:val="24"/>
          <w:szCs w:val="24"/>
        </w:rPr>
        <w:t>Oxford University Press, USA)</w:t>
      </w:r>
    </w:p>
    <w:p w:rsidR="00C67512" w:rsidRPr="00402AF5" w:rsidRDefault="00334B93" w:rsidP="00770365">
      <w:pPr>
        <w:pStyle w:val="PlainText"/>
        <w:rPr>
          <w:rFonts w:ascii="Arial" w:hAnsi="Arial" w:cs="Arial"/>
          <w:b/>
          <w:sz w:val="24"/>
          <w:szCs w:val="24"/>
        </w:rPr>
      </w:pPr>
      <w:r w:rsidRPr="00402AF5">
        <w:rPr>
          <w:rStyle w:val="Strong"/>
          <w:rFonts w:ascii="Arial" w:hAnsi="Arial" w:cs="Arial"/>
          <w:b w:val="0"/>
          <w:sz w:val="24"/>
          <w:szCs w:val="24"/>
        </w:rPr>
        <w:t>Smita Joshipur</w:t>
      </w:r>
      <w:r w:rsidR="003863A3" w:rsidRPr="00402AF5">
        <w:rPr>
          <w:rStyle w:val="Strong"/>
          <w:rFonts w:ascii="Arial" w:hAnsi="Arial" w:cs="Arial"/>
          <w:b w:val="0"/>
          <w:sz w:val="24"/>
          <w:szCs w:val="24"/>
        </w:rPr>
        <w:t>a</w:t>
      </w:r>
      <w:r w:rsidRPr="00402AF5">
        <w:rPr>
          <w:rFonts w:ascii="Arial" w:hAnsi="Arial" w:cs="Arial"/>
          <w:b/>
          <w:sz w:val="24"/>
          <w:szCs w:val="24"/>
        </w:rPr>
        <w:t xml:space="preserve"> </w:t>
      </w:r>
      <w:r w:rsidRPr="00402AF5">
        <w:rPr>
          <w:rFonts w:ascii="Arial" w:hAnsi="Arial" w:cs="Arial"/>
          <w:sz w:val="24"/>
          <w:szCs w:val="24"/>
        </w:rPr>
        <w:t>(Arizona State University, USA)</w:t>
      </w:r>
    </w:p>
    <w:p w:rsidR="00C67512" w:rsidRPr="00402AF5" w:rsidRDefault="00C67512" w:rsidP="00770365">
      <w:pPr>
        <w:pStyle w:val="PlainText"/>
        <w:rPr>
          <w:rStyle w:val="Strong"/>
          <w:rFonts w:ascii="Arial" w:hAnsi="Arial" w:cs="Arial"/>
          <w:b w:val="0"/>
          <w:sz w:val="24"/>
          <w:szCs w:val="24"/>
        </w:rPr>
      </w:pPr>
      <w:r w:rsidRPr="00402AF5">
        <w:rPr>
          <w:rStyle w:val="Strong"/>
          <w:rFonts w:ascii="Arial" w:hAnsi="Arial" w:cs="Arial"/>
          <w:b w:val="0"/>
          <w:sz w:val="24"/>
          <w:szCs w:val="24"/>
        </w:rPr>
        <w:t>Ted Westervelt (Library of Congress, USA)</w:t>
      </w:r>
    </w:p>
    <w:p w:rsidR="00C67512" w:rsidRPr="00402AF5" w:rsidRDefault="00C67512" w:rsidP="00770365">
      <w:pPr>
        <w:pStyle w:val="PlainText"/>
        <w:rPr>
          <w:rStyle w:val="Strong"/>
          <w:rFonts w:ascii="Arial" w:hAnsi="Arial" w:cs="Arial"/>
          <w:b w:val="0"/>
          <w:sz w:val="24"/>
          <w:szCs w:val="24"/>
        </w:rPr>
      </w:pPr>
    </w:p>
    <w:p w:rsidR="00C67512" w:rsidRPr="00402AF5" w:rsidRDefault="00C67512" w:rsidP="00770365">
      <w:pPr>
        <w:pStyle w:val="PlainText"/>
        <w:rPr>
          <w:rStyle w:val="Strong"/>
          <w:rFonts w:ascii="Arial" w:hAnsi="Arial" w:cs="Arial"/>
          <w:b w:val="0"/>
          <w:sz w:val="24"/>
          <w:szCs w:val="24"/>
        </w:rPr>
      </w:pPr>
      <w:r w:rsidRPr="00402AF5">
        <w:rPr>
          <w:rStyle w:val="Strong"/>
          <w:rFonts w:ascii="Arial" w:hAnsi="Arial" w:cs="Arial"/>
          <w:b w:val="0"/>
          <w:sz w:val="24"/>
          <w:szCs w:val="24"/>
        </w:rPr>
        <w:t>Guests:</w:t>
      </w:r>
    </w:p>
    <w:p w:rsidR="00C67512" w:rsidRPr="00402AF5" w:rsidRDefault="00C67512" w:rsidP="00770365">
      <w:pPr>
        <w:pStyle w:val="PlainText"/>
        <w:rPr>
          <w:rStyle w:val="Strong"/>
          <w:rFonts w:ascii="Arial" w:hAnsi="Arial" w:cs="Arial"/>
          <w:b w:val="0"/>
          <w:sz w:val="24"/>
          <w:szCs w:val="24"/>
        </w:rPr>
      </w:pPr>
      <w:proofErr w:type="spellStart"/>
      <w:r w:rsidRPr="00402AF5">
        <w:rPr>
          <w:rStyle w:val="Strong"/>
          <w:rFonts w:ascii="Arial" w:hAnsi="Arial" w:cs="Arial"/>
          <w:b w:val="0"/>
          <w:sz w:val="24"/>
          <w:szCs w:val="24"/>
        </w:rPr>
        <w:t>Rabab</w:t>
      </w:r>
      <w:proofErr w:type="spellEnd"/>
      <w:r w:rsidRPr="00402AF5">
        <w:rPr>
          <w:rStyle w:val="Strong"/>
          <w:rFonts w:ascii="Arial" w:hAnsi="Arial" w:cs="Arial"/>
          <w:b w:val="0"/>
          <w:sz w:val="24"/>
          <w:szCs w:val="24"/>
        </w:rPr>
        <w:t xml:space="preserve"> </w:t>
      </w:r>
      <w:proofErr w:type="spellStart"/>
      <w:r w:rsidRPr="00402AF5">
        <w:rPr>
          <w:rStyle w:val="Strong"/>
          <w:rFonts w:ascii="Arial" w:hAnsi="Arial" w:cs="Arial"/>
          <w:b w:val="0"/>
          <w:sz w:val="24"/>
          <w:szCs w:val="24"/>
        </w:rPr>
        <w:t>Rashwan</w:t>
      </w:r>
      <w:proofErr w:type="spellEnd"/>
      <w:r w:rsidR="00461DBA" w:rsidRPr="00402AF5">
        <w:rPr>
          <w:rStyle w:val="Strong"/>
          <w:rFonts w:ascii="Arial" w:hAnsi="Arial" w:cs="Arial"/>
          <w:b w:val="0"/>
          <w:sz w:val="24"/>
          <w:szCs w:val="24"/>
        </w:rPr>
        <w:t xml:space="preserve"> (</w:t>
      </w:r>
      <w:r w:rsidRPr="00402AF5">
        <w:rPr>
          <w:rStyle w:val="Strong"/>
          <w:rFonts w:ascii="Arial" w:hAnsi="Arial" w:cs="Arial"/>
          <w:b w:val="0"/>
          <w:sz w:val="24"/>
          <w:szCs w:val="24"/>
        </w:rPr>
        <w:t>Egypt ENSTINET</w:t>
      </w:r>
      <w:r w:rsidR="00461DBA" w:rsidRPr="00402AF5">
        <w:rPr>
          <w:rStyle w:val="Strong"/>
          <w:rFonts w:ascii="Arial" w:hAnsi="Arial" w:cs="Arial"/>
          <w:b w:val="0"/>
          <w:sz w:val="24"/>
          <w:szCs w:val="24"/>
        </w:rPr>
        <w:t>)</w:t>
      </w:r>
    </w:p>
    <w:p w:rsidR="00461DBA" w:rsidRDefault="00461DBA" w:rsidP="00770365">
      <w:pPr>
        <w:pStyle w:val="PlainText"/>
        <w:rPr>
          <w:rStyle w:val="Strong"/>
          <w:rFonts w:ascii="Arial" w:hAnsi="Arial" w:cs="Arial"/>
          <w:b w:val="0"/>
          <w:sz w:val="24"/>
          <w:szCs w:val="24"/>
        </w:rPr>
      </w:pPr>
      <w:r w:rsidRPr="00402AF5">
        <w:rPr>
          <w:rStyle w:val="Strong"/>
          <w:rFonts w:ascii="Arial" w:hAnsi="Arial" w:cs="Arial"/>
          <w:b w:val="0"/>
          <w:sz w:val="24"/>
          <w:szCs w:val="24"/>
        </w:rPr>
        <w:t>Regina Reynolds (Library of Congress, USA)</w:t>
      </w:r>
    </w:p>
    <w:p w:rsidR="00A8599D" w:rsidRPr="00402AF5" w:rsidRDefault="00A8599D" w:rsidP="00A8599D">
      <w:pPr>
        <w:pStyle w:val="PlainText"/>
        <w:rPr>
          <w:rStyle w:val="Strong"/>
          <w:rFonts w:ascii="Arial" w:hAnsi="Arial" w:cs="Arial"/>
          <w:b w:val="0"/>
          <w:sz w:val="24"/>
          <w:szCs w:val="24"/>
        </w:rPr>
      </w:pPr>
      <w:r>
        <w:rPr>
          <w:rStyle w:val="Strong"/>
          <w:rFonts w:ascii="Arial" w:hAnsi="Arial" w:cs="Arial"/>
          <w:b w:val="0"/>
          <w:sz w:val="24"/>
          <w:szCs w:val="24"/>
        </w:rPr>
        <w:t>Karl Debus-</w:t>
      </w:r>
      <w:proofErr w:type="spellStart"/>
      <w:r>
        <w:rPr>
          <w:rStyle w:val="Strong"/>
          <w:rFonts w:ascii="Arial" w:hAnsi="Arial" w:cs="Arial"/>
          <w:b w:val="0"/>
          <w:sz w:val="24"/>
          <w:szCs w:val="24"/>
        </w:rPr>
        <w:t>Lopéz</w:t>
      </w:r>
      <w:proofErr w:type="spellEnd"/>
      <w:r>
        <w:rPr>
          <w:rStyle w:val="Strong"/>
          <w:rFonts w:ascii="Arial" w:hAnsi="Arial" w:cs="Arial"/>
          <w:b w:val="0"/>
          <w:sz w:val="24"/>
          <w:szCs w:val="24"/>
        </w:rPr>
        <w:t xml:space="preserve"> (Library of Congress, USA)</w:t>
      </w:r>
    </w:p>
    <w:p w:rsidR="00A8599D" w:rsidRPr="00402AF5" w:rsidRDefault="00A8599D" w:rsidP="00770365">
      <w:pPr>
        <w:pStyle w:val="PlainText"/>
        <w:rPr>
          <w:rStyle w:val="Strong"/>
          <w:rFonts w:ascii="Arial" w:hAnsi="Arial" w:cs="Arial"/>
          <w:b w:val="0"/>
          <w:sz w:val="24"/>
          <w:szCs w:val="24"/>
        </w:rPr>
      </w:pPr>
    </w:p>
    <w:p w:rsidR="007A5AAE" w:rsidRPr="00402AF5" w:rsidRDefault="007A5AAE" w:rsidP="00770365">
      <w:pPr>
        <w:pStyle w:val="PlainText"/>
        <w:rPr>
          <w:rStyle w:val="Strong"/>
          <w:rFonts w:ascii="Arial" w:hAnsi="Arial" w:cs="Arial"/>
          <w:b w:val="0"/>
          <w:sz w:val="24"/>
          <w:szCs w:val="24"/>
        </w:rPr>
      </w:pPr>
    </w:p>
    <w:p w:rsidR="007A5AAE" w:rsidRPr="00402AF5" w:rsidRDefault="009C53C6" w:rsidP="009C53C6">
      <w:pPr>
        <w:pStyle w:val="PlainText"/>
        <w:rPr>
          <w:rStyle w:val="Strong"/>
          <w:rFonts w:ascii="Arial" w:hAnsi="Arial" w:cs="Arial"/>
          <w:b w:val="0"/>
          <w:sz w:val="24"/>
          <w:szCs w:val="24"/>
        </w:rPr>
      </w:pPr>
      <w:r w:rsidRPr="00402AF5">
        <w:rPr>
          <w:rStyle w:val="Strong"/>
          <w:rFonts w:ascii="Arial" w:hAnsi="Arial" w:cs="Arial"/>
          <w:b w:val="0"/>
          <w:sz w:val="24"/>
          <w:szCs w:val="24"/>
        </w:rPr>
        <w:t xml:space="preserve">1. </w:t>
      </w:r>
      <w:r w:rsidR="007A5AAE" w:rsidRPr="00402AF5">
        <w:rPr>
          <w:rStyle w:val="Strong"/>
          <w:rFonts w:ascii="Arial" w:hAnsi="Arial" w:cs="Arial"/>
          <w:b w:val="0"/>
          <w:sz w:val="24"/>
          <w:szCs w:val="24"/>
        </w:rPr>
        <w:t>Welcome and apologies</w:t>
      </w:r>
    </w:p>
    <w:p w:rsidR="009C53C6" w:rsidRPr="00402AF5" w:rsidRDefault="00A8599D" w:rsidP="00A8599D">
      <w:pPr>
        <w:pStyle w:val="PlainText"/>
        <w:tabs>
          <w:tab w:val="left" w:pos="5910"/>
        </w:tabs>
        <w:rPr>
          <w:rStyle w:val="Strong"/>
          <w:rFonts w:ascii="Arial" w:hAnsi="Arial" w:cs="Arial"/>
          <w:b w:val="0"/>
          <w:sz w:val="24"/>
          <w:szCs w:val="24"/>
        </w:rPr>
      </w:pPr>
      <w:r>
        <w:rPr>
          <w:rStyle w:val="Strong"/>
          <w:rFonts w:ascii="Arial" w:hAnsi="Arial" w:cs="Arial"/>
          <w:b w:val="0"/>
          <w:sz w:val="24"/>
          <w:szCs w:val="24"/>
        </w:rPr>
        <w:tab/>
      </w:r>
    </w:p>
    <w:p w:rsidR="009C53C6" w:rsidRPr="00402AF5" w:rsidRDefault="009C53C6" w:rsidP="009C53C6">
      <w:pPr>
        <w:pStyle w:val="PlainText"/>
        <w:rPr>
          <w:rStyle w:val="Strong"/>
          <w:rFonts w:ascii="Arial" w:hAnsi="Arial" w:cs="Arial"/>
          <w:b w:val="0"/>
          <w:sz w:val="24"/>
          <w:szCs w:val="24"/>
        </w:rPr>
      </w:pPr>
      <w:r w:rsidRPr="00402AF5">
        <w:rPr>
          <w:rStyle w:val="Strong"/>
          <w:rFonts w:ascii="Arial" w:hAnsi="Arial" w:cs="Arial"/>
          <w:b w:val="0"/>
          <w:sz w:val="24"/>
          <w:szCs w:val="24"/>
        </w:rPr>
        <w:t>Sharon Dyas-Correia called the meeting to order and welcomed everyone. She stated that sh</w:t>
      </w:r>
      <w:r w:rsidR="007C3FAB" w:rsidRPr="00402AF5">
        <w:rPr>
          <w:rStyle w:val="Strong"/>
          <w:rFonts w:ascii="Arial" w:hAnsi="Arial" w:cs="Arial"/>
          <w:b w:val="0"/>
          <w:sz w:val="24"/>
          <w:szCs w:val="24"/>
        </w:rPr>
        <w:t>e had received an apology from a member who was unable to attend the conference.</w:t>
      </w:r>
    </w:p>
    <w:p w:rsidR="007C3FAB" w:rsidRPr="00402AF5" w:rsidRDefault="007C3FAB" w:rsidP="009C53C6">
      <w:pPr>
        <w:pStyle w:val="PlainText"/>
        <w:rPr>
          <w:rStyle w:val="Strong"/>
          <w:rFonts w:ascii="Arial" w:hAnsi="Arial" w:cs="Arial"/>
          <w:b w:val="0"/>
          <w:sz w:val="24"/>
          <w:szCs w:val="24"/>
        </w:rPr>
      </w:pPr>
    </w:p>
    <w:p w:rsidR="007A5AAE" w:rsidRPr="00402AF5" w:rsidRDefault="007A5AAE" w:rsidP="007A5AAE">
      <w:pPr>
        <w:pStyle w:val="PlainText"/>
        <w:rPr>
          <w:rStyle w:val="Strong"/>
          <w:rFonts w:ascii="Arial" w:hAnsi="Arial" w:cs="Arial"/>
          <w:b w:val="0"/>
          <w:sz w:val="24"/>
          <w:szCs w:val="24"/>
        </w:rPr>
      </w:pPr>
      <w:r w:rsidRPr="00402AF5">
        <w:rPr>
          <w:rStyle w:val="Strong"/>
          <w:rFonts w:ascii="Arial" w:hAnsi="Arial" w:cs="Arial"/>
          <w:b w:val="0"/>
          <w:sz w:val="24"/>
          <w:szCs w:val="24"/>
        </w:rPr>
        <w:t>2. Adoption of the agenda</w:t>
      </w:r>
    </w:p>
    <w:p w:rsidR="007C3FAB" w:rsidRPr="00402AF5" w:rsidRDefault="007C3FAB" w:rsidP="007A5AAE">
      <w:pPr>
        <w:pStyle w:val="PlainText"/>
        <w:rPr>
          <w:rStyle w:val="Strong"/>
          <w:rFonts w:ascii="Arial" w:hAnsi="Arial" w:cs="Arial"/>
          <w:b w:val="0"/>
          <w:sz w:val="24"/>
          <w:szCs w:val="24"/>
        </w:rPr>
      </w:pPr>
    </w:p>
    <w:p w:rsidR="009B6B28" w:rsidRPr="00402AF5" w:rsidRDefault="009B6B28" w:rsidP="007A5AAE">
      <w:pPr>
        <w:pStyle w:val="PlainText"/>
        <w:rPr>
          <w:rStyle w:val="Strong"/>
          <w:rFonts w:ascii="Arial" w:hAnsi="Arial" w:cs="Arial"/>
          <w:b w:val="0"/>
          <w:sz w:val="24"/>
          <w:szCs w:val="24"/>
        </w:rPr>
      </w:pPr>
      <w:r w:rsidRPr="00402AF5">
        <w:rPr>
          <w:rStyle w:val="Strong"/>
          <w:rFonts w:ascii="Arial" w:hAnsi="Arial" w:cs="Arial"/>
          <w:b w:val="0"/>
          <w:sz w:val="24"/>
          <w:szCs w:val="24"/>
        </w:rPr>
        <w:t>Paul Hover moved that the agenda</w:t>
      </w:r>
      <w:r w:rsidR="00D268AC" w:rsidRPr="00402AF5">
        <w:rPr>
          <w:rStyle w:val="Strong"/>
          <w:rFonts w:ascii="Arial" w:hAnsi="Arial" w:cs="Arial"/>
          <w:b w:val="0"/>
          <w:sz w:val="24"/>
          <w:szCs w:val="24"/>
        </w:rPr>
        <w:t xml:space="preserve"> be adopted. Tricia Hudson seco</w:t>
      </w:r>
      <w:r w:rsidR="00A8599D">
        <w:rPr>
          <w:rStyle w:val="Strong"/>
          <w:rFonts w:ascii="Arial" w:hAnsi="Arial" w:cs="Arial"/>
          <w:b w:val="0"/>
          <w:sz w:val="24"/>
          <w:szCs w:val="24"/>
        </w:rPr>
        <w:t>nded the motion. The motion pass</w:t>
      </w:r>
      <w:r w:rsidR="00D268AC" w:rsidRPr="00402AF5">
        <w:rPr>
          <w:rStyle w:val="Strong"/>
          <w:rFonts w:ascii="Arial" w:hAnsi="Arial" w:cs="Arial"/>
          <w:b w:val="0"/>
          <w:sz w:val="24"/>
          <w:szCs w:val="24"/>
        </w:rPr>
        <w:t>ed.</w:t>
      </w:r>
    </w:p>
    <w:p w:rsidR="007C3FAB" w:rsidRPr="00402AF5" w:rsidRDefault="007C3FAB" w:rsidP="007A5AAE">
      <w:pPr>
        <w:pStyle w:val="PlainText"/>
        <w:rPr>
          <w:rStyle w:val="Strong"/>
          <w:rFonts w:ascii="Arial" w:hAnsi="Arial" w:cs="Arial"/>
          <w:b w:val="0"/>
          <w:sz w:val="24"/>
          <w:szCs w:val="24"/>
        </w:rPr>
      </w:pPr>
    </w:p>
    <w:p w:rsidR="007A5AAE" w:rsidRPr="00402AF5" w:rsidRDefault="007A5AAE" w:rsidP="007A5AAE">
      <w:pPr>
        <w:pStyle w:val="PlainText"/>
        <w:rPr>
          <w:rStyle w:val="Strong"/>
          <w:rFonts w:ascii="Arial" w:hAnsi="Arial" w:cs="Arial"/>
          <w:b w:val="0"/>
          <w:sz w:val="24"/>
          <w:szCs w:val="24"/>
        </w:rPr>
      </w:pPr>
      <w:r w:rsidRPr="00402AF5">
        <w:rPr>
          <w:rStyle w:val="Strong"/>
          <w:rFonts w:ascii="Arial" w:hAnsi="Arial" w:cs="Arial"/>
          <w:b w:val="0"/>
          <w:sz w:val="24"/>
          <w:szCs w:val="24"/>
        </w:rPr>
        <w:t>3. Membership matters</w:t>
      </w:r>
    </w:p>
    <w:p w:rsidR="00D268AC" w:rsidRPr="00402AF5" w:rsidRDefault="00D268AC" w:rsidP="007A5AAE">
      <w:pPr>
        <w:pStyle w:val="PlainText"/>
        <w:rPr>
          <w:rStyle w:val="Strong"/>
          <w:rFonts w:ascii="Arial" w:hAnsi="Arial" w:cs="Arial"/>
          <w:b w:val="0"/>
          <w:sz w:val="24"/>
          <w:szCs w:val="24"/>
        </w:rPr>
      </w:pPr>
    </w:p>
    <w:p w:rsidR="00CE7E2B" w:rsidRPr="00402AF5" w:rsidRDefault="00D268AC" w:rsidP="007A5AAE">
      <w:pPr>
        <w:pStyle w:val="PlainText"/>
        <w:rPr>
          <w:rStyle w:val="Strong"/>
          <w:rFonts w:ascii="Arial" w:hAnsi="Arial" w:cs="Arial"/>
          <w:b w:val="0"/>
          <w:sz w:val="24"/>
          <w:szCs w:val="24"/>
        </w:rPr>
      </w:pPr>
      <w:r w:rsidRPr="00402AF5">
        <w:rPr>
          <w:rStyle w:val="Strong"/>
          <w:rFonts w:ascii="Arial" w:hAnsi="Arial" w:cs="Arial"/>
          <w:b w:val="0"/>
          <w:sz w:val="24"/>
          <w:szCs w:val="24"/>
        </w:rPr>
        <w:t xml:space="preserve">Terms of seven SOCRS </w:t>
      </w:r>
      <w:r w:rsidR="00CE7E2B" w:rsidRPr="00402AF5">
        <w:rPr>
          <w:rStyle w:val="Strong"/>
          <w:rFonts w:ascii="Arial" w:hAnsi="Arial" w:cs="Arial"/>
          <w:b w:val="0"/>
          <w:sz w:val="24"/>
          <w:szCs w:val="24"/>
        </w:rPr>
        <w:t xml:space="preserve">standing </w:t>
      </w:r>
      <w:r w:rsidRPr="00402AF5">
        <w:rPr>
          <w:rStyle w:val="Strong"/>
          <w:rFonts w:ascii="Arial" w:hAnsi="Arial" w:cs="Arial"/>
          <w:b w:val="0"/>
          <w:sz w:val="24"/>
          <w:szCs w:val="24"/>
        </w:rPr>
        <w:t xml:space="preserve">members’ terms </w:t>
      </w:r>
      <w:r w:rsidR="003E57F2">
        <w:rPr>
          <w:rStyle w:val="Strong"/>
          <w:rFonts w:ascii="Arial" w:hAnsi="Arial" w:cs="Arial"/>
          <w:b w:val="0"/>
          <w:sz w:val="24"/>
          <w:szCs w:val="24"/>
        </w:rPr>
        <w:t>expire</w:t>
      </w:r>
      <w:r w:rsidRPr="00402AF5">
        <w:rPr>
          <w:rStyle w:val="Strong"/>
          <w:rFonts w:ascii="Arial" w:hAnsi="Arial" w:cs="Arial"/>
          <w:b w:val="0"/>
          <w:sz w:val="24"/>
          <w:szCs w:val="24"/>
        </w:rPr>
        <w:t xml:space="preserve"> in 2017. They are all eligible for a second term. </w:t>
      </w:r>
    </w:p>
    <w:p w:rsidR="00CE7E2B" w:rsidRPr="00402AF5" w:rsidRDefault="00CE7E2B" w:rsidP="007A5AAE">
      <w:pPr>
        <w:pStyle w:val="PlainText"/>
        <w:rPr>
          <w:rStyle w:val="Strong"/>
          <w:rFonts w:ascii="Arial" w:hAnsi="Arial" w:cs="Arial"/>
          <w:b w:val="0"/>
          <w:sz w:val="24"/>
          <w:szCs w:val="24"/>
        </w:rPr>
      </w:pPr>
    </w:p>
    <w:p w:rsidR="00D268AC" w:rsidRPr="00402AF5" w:rsidRDefault="00CE7E2B" w:rsidP="007A5AAE">
      <w:pPr>
        <w:pStyle w:val="PlainText"/>
        <w:rPr>
          <w:rStyle w:val="Strong"/>
          <w:rFonts w:ascii="Arial" w:hAnsi="Arial" w:cs="Arial"/>
          <w:b w:val="0"/>
          <w:sz w:val="24"/>
          <w:szCs w:val="24"/>
        </w:rPr>
      </w:pPr>
      <w:r w:rsidRPr="00402AF5">
        <w:rPr>
          <w:rStyle w:val="Strong"/>
          <w:rFonts w:ascii="Arial" w:hAnsi="Arial" w:cs="Arial"/>
          <w:b w:val="0"/>
          <w:sz w:val="24"/>
          <w:szCs w:val="24"/>
        </w:rPr>
        <w:t xml:space="preserve">Dyas-Correia stressed the importance of members participating in the section’s activities.  The roles and responsibilities of standing committee </w:t>
      </w:r>
      <w:r w:rsidR="00B76781" w:rsidRPr="00402AF5">
        <w:rPr>
          <w:rStyle w:val="Strong"/>
          <w:rFonts w:ascii="Arial" w:hAnsi="Arial" w:cs="Arial"/>
          <w:b w:val="0"/>
          <w:sz w:val="24"/>
          <w:szCs w:val="24"/>
        </w:rPr>
        <w:t xml:space="preserve">members are found at </w:t>
      </w:r>
      <w:hyperlink r:id="rId6" w:history="1">
        <w:r w:rsidR="00B76781" w:rsidRPr="00402AF5">
          <w:rPr>
            <w:rStyle w:val="Hyperlink"/>
            <w:rFonts w:ascii="Arial" w:hAnsi="Arial" w:cs="Arial"/>
            <w:color w:val="auto"/>
            <w:sz w:val="24"/>
            <w:szCs w:val="24"/>
          </w:rPr>
          <w:t>http://www.ifla.org/officers-corner/sc-members</w:t>
        </w:r>
      </w:hyperlink>
      <w:r w:rsidR="00B76781" w:rsidRPr="00402AF5">
        <w:rPr>
          <w:rStyle w:val="Strong"/>
          <w:rFonts w:ascii="Arial" w:hAnsi="Arial" w:cs="Arial"/>
          <w:b w:val="0"/>
          <w:sz w:val="24"/>
          <w:szCs w:val="24"/>
        </w:rPr>
        <w:t xml:space="preserve">. Over time, virtual participation will become more possible. </w:t>
      </w:r>
    </w:p>
    <w:p w:rsidR="00B76781" w:rsidRPr="00402AF5" w:rsidRDefault="00B76781" w:rsidP="007A5AAE">
      <w:pPr>
        <w:pStyle w:val="PlainText"/>
        <w:rPr>
          <w:rStyle w:val="Strong"/>
          <w:rFonts w:ascii="Arial" w:hAnsi="Arial" w:cs="Arial"/>
          <w:b w:val="0"/>
          <w:sz w:val="24"/>
          <w:szCs w:val="24"/>
        </w:rPr>
      </w:pPr>
    </w:p>
    <w:p w:rsidR="00B76781" w:rsidRPr="00402AF5" w:rsidRDefault="00B76781" w:rsidP="007A5AAE">
      <w:pPr>
        <w:pStyle w:val="PlainText"/>
        <w:rPr>
          <w:rStyle w:val="Strong"/>
          <w:rFonts w:ascii="Arial" w:hAnsi="Arial" w:cs="Arial"/>
          <w:b w:val="0"/>
          <w:sz w:val="24"/>
          <w:szCs w:val="24"/>
        </w:rPr>
      </w:pPr>
    </w:p>
    <w:p w:rsidR="00B76781" w:rsidRPr="00402AF5" w:rsidRDefault="00B76781" w:rsidP="007A5AAE">
      <w:pPr>
        <w:pStyle w:val="PlainText"/>
        <w:rPr>
          <w:rStyle w:val="Strong"/>
          <w:rFonts w:ascii="Arial" w:hAnsi="Arial" w:cs="Arial"/>
          <w:b w:val="0"/>
          <w:sz w:val="24"/>
          <w:szCs w:val="24"/>
        </w:rPr>
      </w:pPr>
    </w:p>
    <w:p w:rsidR="007A5AAE" w:rsidRPr="00402AF5" w:rsidRDefault="007A5AAE" w:rsidP="007A5AAE">
      <w:pPr>
        <w:pStyle w:val="PlainText"/>
        <w:rPr>
          <w:rStyle w:val="Strong"/>
          <w:rFonts w:ascii="Arial" w:hAnsi="Arial" w:cs="Arial"/>
          <w:b w:val="0"/>
          <w:sz w:val="24"/>
          <w:szCs w:val="24"/>
        </w:rPr>
      </w:pPr>
      <w:r w:rsidRPr="00402AF5">
        <w:rPr>
          <w:rStyle w:val="Strong"/>
          <w:rFonts w:ascii="Arial" w:hAnsi="Arial" w:cs="Arial"/>
          <w:b w:val="0"/>
          <w:sz w:val="24"/>
          <w:szCs w:val="24"/>
        </w:rPr>
        <w:t xml:space="preserve">4. </w:t>
      </w:r>
      <w:r w:rsidR="00EE0781" w:rsidRPr="00402AF5">
        <w:rPr>
          <w:rStyle w:val="Strong"/>
          <w:rFonts w:ascii="Arial" w:hAnsi="Arial" w:cs="Arial"/>
          <w:b w:val="0"/>
          <w:sz w:val="24"/>
          <w:szCs w:val="24"/>
        </w:rPr>
        <w:t>Minutes of the SC meetings held in Cape Town and Mid-Year Meeting</w:t>
      </w:r>
    </w:p>
    <w:p w:rsidR="00B76781" w:rsidRPr="00402AF5" w:rsidRDefault="00B76781" w:rsidP="007A5AAE">
      <w:pPr>
        <w:pStyle w:val="PlainText"/>
        <w:rPr>
          <w:rStyle w:val="Strong"/>
          <w:rFonts w:ascii="Arial" w:hAnsi="Arial" w:cs="Arial"/>
          <w:b w:val="0"/>
          <w:sz w:val="24"/>
          <w:szCs w:val="24"/>
        </w:rPr>
      </w:pPr>
    </w:p>
    <w:p w:rsidR="00B76781" w:rsidRPr="00402AF5" w:rsidRDefault="00B76781" w:rsidP="007A5AAE">
      <w:pPr>
        <w:pStyle w:val="PlainText"/>
        <w:rPr>
          <w:rStyle w:val="Strong"/>
          <w:rFonts w:ascii="Arial" w:hAnsi="Arial" w:cs="Arial"/>
          <w:b w:val="0"/>
          <w:sz w:val="24"/>
          <w:szCs w:val="24"/>
        </w:rPr>
      </w:pPr>
      <w:r w:rsidRPr="00402AF5">
        <w:rPr>
          <w:rStyle w:val="Strong"/>
          <w:rFonts w:ascii="Arial" w:hAnsi="Arial" w:cs="Arial"/>
          <w:b w:val="0"/>
          <w:sz w:val="24"/>
          <w:szCs w:val="24"/>
        </w:rPr>
        <w:t>The minutes from the</w:t>
      </w:r>
      <w:r w:rsidR="00BE1EB3" w:rsidRPr="00402AF5">
        <w:rPr>
          <w:rStyle w:val="Strong"/>
          <w:rFonts w:ascii="Arial" w:hAnsi="Arial" w:cs="Arial"/>
          <w:b w:val="0"/>
          <w:sz w:val="24"/>
          <w:szCs w:val="24"/>
        </w:rPr>
        <w:t xml:space="preserve"> section meetings in Cape Town and the Mid-Year Meeting were approved. Both sets of minutes are available on the section’s web site (</w:t>
      </w:r>
      <w:hyperlink r:id="rId7" w:history="1">
        <w:r w:rsidR="00BE1EB3" w:rsidRPr="00402AF5">
          <w:rPr>
            <w:rStyle w:val="Hyperlink"/>
            <w:rFonts w:ascii="Arial" w:hAnsi="Arial" w:cs="Arial"/>
            <w:color w:val="auto"/>
            <w:sz w:val="24"/>
            <w:szCs w:val="24"/>
          </w:rPr>
          <w:t>http://www.ifla.org/serials-and-continuing-resources/minutes</w:t>
        </w:r>
      </w:hyperlink>
      <w:r w:rsidR="00BE1EB3" w:rsidRPr="00402AF5">
        <w:rPr>
          <w:rStyle w:val="Strong"/>
          <w:rFonts w:ascii="Arial" w:hAnsi="Arial" w:cs="Arial"/>
          <w:b w:val="0"/>
          <w:sz w:val="24"/>
          <w:szCs w:val="24"/>
        </w:rPr>
        <w:t>).</w:t>
      </w:r>
    </w:p>
    <w:p w:rsidR="00BE1EB3" w:rsidRPr="00402AF5" w:rsidRDefault="00BE1EB3" w:rsidP="007A5AAE">
      <w:pPr>
        <w:pStyle w:val="PlainText"/>
        <w:rPr>
          <w:rStyle w:val="Strong"/>
          <w:rFonts w:ascii="Arial" w:hAnsi="Arial" w:cs="Arial"/>
          <w:b w:val="0"/>
          <w:sz w:val="24"/>
          <w:szCs w:val="24"/>
        </w:rPr>
      </w:pPr>
    </w:p>
    <w:p w:rsidR="00EE0781" w:rsidRPr="00402AF5" w:rsidRDefault="00EE0781" w:rsidP="007A5AAE">
      <w:pPr>
        <w:pStyle w:val="PlainText"/>
        <w:rPr>
          <w:rStyle w:val="Strong"/>
          <w:rFonts w:ascii="Arial" w:hAnsi="Arial" w:cs="Arial"/>
          <w:b w:val="0"/>
          <w:sz w:val="24"/>
          <w:szCs w:val="24"/>
        </w:rPr>
      </w:pPr>
      <w:r w:rsidRPr="00402AF5">
        <w:rPr>
          <w:rStyle w:val="Strong"/>
          <w:rFonts w:ascii="Arial" w:hAnsi="Arial" w:cs="Arial"/>
          <w:b w:val="0"/>
          <w:sz w:val="24"/>
          <w:szCs w:val="24"/>
        </w:rPr>
        <w:t>5. Announcements and report from Professional Committee</w:t>
      </w:r>
    </w:p>
    <w:p w:rsidR="00FC6165" w:rsidRPr="00402AF5" w:rsidRDefault="00FC6165" w:rsidP="007A5AAE">
      <w:pPr>
        <w:pStyle w:val="PlainText"/>
        <w:rPr>
          <w:rStyle w:val="Strong"/>
          <w:rFonts w:ascii="Arial" w:hAnsi="Arial" w:cs="Arial"/>
          <w:b w:val="0"/>
          <w:sz w:val="24"/>
          <w:szCs w:val="24"/>
        </w:rPr>
      </w:pPr>
    </w:p>
    <w:p w:rsidR="00FC6165" w:rsidRPr="00402AF5" w:rsidRDefault="00AD7272" w:rsidP="007A5AAE">
      <w:pPr>
        <w:pStyle w:val="PlainText"/>
        <w:rPr>
          <w:rStyle w:val="Strong"/>
          <w:rFonts w:ascii="Arial" w:hAnsi="Arial" w:cs="Arial"/>
          <w:b w:val="0"/>
          <w:sz w:val="24"/>
          <w:szCs w:val="24"/>
        </w:rPr>
      </w:pPr>
      <w:r w:rsidRPr="00402AF5">
        <w:rPr>
          <w:rStyle w:val="Strong"/>
          <w:rFonts w:ascii="Arial" w:hAnsi="Arial" w:cs="Arial"/>
          <w:b w:val="0"/>
          <w:sz w:val="24"/>
          <w:szCs w:val="24"/>
        </w:rPr>
        <w:t xml:space="preserve">Dyas-Correia and Meg Mering attended the Professional Committee’s Officers’ Forum. </w:t>
      </w:r>
      <w:r w:rsidR="00FC6165" w:rsidRPr="00402AF5">
        <w:rPr>
          <w:rStyle w:val="Strong"/>
          <w:rFonts w:ascii="Arial" w:hAnsi="Arial" w:cs="Arial"/>
          <w:b w:val="0"/>
          <w:sz w:val="24"/>
          <w:szCs w:val="24"/>
        </w:rPr>
        <w:t>Achievements for 2015/16 and plans for 2016/17 were discu</w:t>
      </w:r>
      <w:r w:rsidRPr="00402AF5">
        <w:rPr>
          <w:rStyle w:val="Strong"/>
          <w:rFonts w:ascii="Arial" w:hAnsi="Arial" w:cs="Arial"/>
          <w:b w:val="0"/>
          <w:sz w:val="24"/>
          <w:szCs w:val="24"/>
        </w:rPr>
        <w:t>ssed at the meeting.</w:t>
      </w:r>
    </w:p>
    <w:p w:rsidR="00AD7272" w:rsidRPr="00402AF5" w:rsidRDefault="00AD7272" w:rsidP="007A5AAE">
      <w:pPr>
        <w:pStyle w:val="PlainText"/>
        <w:rPr>
          <w:rStyle w:val="Strong"/>
          <w:rFonts w:ascii="Arial" w:hAnsi="Arial" w:cs="Arial"/>
          <w:b w:val="0"/>
          <w:sz w:val="24"/>
          <w:szCs w:val="24"/>
        </w:rPr>
      </w:pPr>
    </w:p>
    <w:p w:rsidR="00AD7272" w:rsidRPr="00402AF5" w:rsidRDefault="00AD7272" w:rsidP="007A5AAE">
      <w:pPr>
        <w:pStyle w:val="PlainText"/>
        <w:rPr>
          <w:rStyle w:val="Strong"/>
          <w:rFonts w:ascii="Arial" w:hAnsi="Arial" w:cs="Arial"/>
          <w:b w:val="0"/>
          <w:sz w:val="24"/>
          <w:szCs w:val="24"/>
        </w:rPr>
      </w:pPr>
      <w:r w:rsidRPr="00402AF5">
        <w:rPr>
          <w:rStyle w:val="Strong"/>
          <w:rFonts w:ascii="Arial" w:hAnsi="Arial" w:cs="Arial"/>
          <w:b w:val="0"/>
          <w:sz w:val="24"/>
          <w:szCs w:val="24"/>
        </w:rPr>
        <w:t>Achievements for 2015/16 (a selected list):</w:t>
      </w:r>
    </w:p>
    <w:p w:rsidR="00AD7272" w:rsidRPr="00402AF5" w:rsidRDefault="00AD7272"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In December 2015, the Governing Board gave final approval to the strategic plan.</w:t>
      </w:r>
    </w:p>
    <w:p w:rsidR="00AD7272" w:rsidRPr="00402AF5" w:rsidRDefault="005E74CC"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The reporting year for annual reports has switched from a calendar report to a conference-to-conference year.</w:t>
      </w:r>
    </w:p>
    <w:p w:rsidR="005E74CC" w:rsidRPr="00402AF5" w:rsidRDefault="005E74CC"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 xml:space="preserve">The electronic version of the </w:t>
      </w:r>
      <w:r w:rsidRPr="00402AF5">
        <w:rPr>
          <w:rStyle w:val="Strong"/>
          <w:rFonts w:ascii="Arial" w:hAnsi="Arial" w:cs="Arial"/>
          <w:b w:val="0"/>
          <w:i/>
          <w:sz w:val="24"/>
          <w:szCs w:val="24"/>
        </w:rPr>
        <w:t>IFLA Journal</w:t>
      </w:r>
      <w:r w:rsidRPr="00402AF5">
        <w:rPr>
          <w:rStyle w:val="Strong"/>
          <w:rFonts w:ascii="Arial" w:hAnsi="Arial" w:cs="Arial"/>
          <w:b w:val="0"/>
          <w:sz w:val="24"/>
          <w:szCs w:val="24"/>
        </w:rPr>
        <w:t xml:space="preserve"> is now the default version for members.</w:t>
      </w:r>
    </w:p>
    <w:p w:rsidR="005E74CC" w:rsidRPr="00402AF5" w:rsidRDefault="005E74CC"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 xml:space="preserve">The IFLA Publication Series (Green Backs) will continue under a different contract. </w:t>
      </w:r>
    </w:p>
    <w:p w:rsidR="00A722FB" w:rsidRPr="00402AF5" w:rsidRDefault="00A722FB"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 xml:space="preserve">IFLA Series on Bibliographic Control with De </w:t>
      </w:r>
      <w:proofErr w:type="spellStart"/>
      <w:r w:rsidRPr="00402AF5">
        <w:rPr>
          <w:rStyle w:val="Strong"/>
          <w:rFonts w:ascii="Arial" w:hAnsi="Arial" w:cs="Arial"/>
          <w:b w:val="0"/>
          <w:sz w:val="24"/>
          <w:szCs w:val="24"/>
        </w:rPr>
        <w:t>Gruyter</w:t>
      </w:r>
      <w:proofErr w:type="spellEnd"/>
      <w:r w:rsidRPr="00402AF5">
        <w:rPr>
          <w:rStyle w:val="Strong"/>
          <w:rFonts w:ascii="Arial" w:hAnsi="Arial" w:cs="Arial"/>
          <w:b w:val="0"/>
          <w:sz w:val="24"/>
          <w:szCs w:val="24"/>
        </w:rPr>
        <w:t xml:space="preserve"> was not renewed. A similar series will be published by IFLA as an open access publication.</w:t>
      </w:r>
    </w:p>
    <w:p w:rsidR="00A722FB" w:rsidRPr="00402AF5" w:rsidRDefault="00A722FB"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 xml:space="preserve">Basecamp and Survey Gizmo were launched. </w:t>
      </w:r>
    </w:p>
    <w:p w:rsidR="00A722FB" w:rsidRPr="00402AF5" w:rsidRDefault="00A722FB" w:rsidP="00AD7272">
      <w:pPr>
        <w:pStyle w:val="PlainText"/>
        <w:numPr>
          <w:ilvl w:val="0"/>
          <w:numId w:val="3"/>
        </w:numPr>
        <w:rPr>
          <w:rStyle w:val="Strong"/>
          <w:rFonts w:ascii="Arial" w:hAnsi="Arial" w:cs="Arial"/>
          <w:b w:val="0"/>
          <w:sz w:val="24"/>
          <w:szCs w:val="24"/>
        </w:rPr>
      </w:pPr>
      <w:r w:rsidRPr="00402AF5">
        <w:rPr>
          <w:rStyle w:val="Strong"/>
          <w:rFonts w:ascii="Arial" w:hAnsi="Arial" w:cs="Arial"/>
          <w:b w:val="0"/>
          <w:sz w:val="24"/>
          <w:szCs w:val="24"/>
        </w:rPr>
        <w:t>Big Data was established as a Special Interest Group.</w:t>
      </w:r>
    </w:p>
    <w:p w:rsidR="00AD7272" w:rsidRPr="00402AF5" w:rsidRDefault="00AD7272" w:rsidP="007A5AAE">
      <w:pPr>
        <w:pStyle w:val="PlainText"/>
        <w:rPr>
          <w:rStyle w:val="Strong"/>
          <w:rFonts w:ascii="Arial" w:hAnsi="Arial" w:cs="Arial"/>
          <w:b w:val="0"/>
          <w:sz w:val="24"/>
          <w:szCs w:val="24"/>
        </w:rPr>
      </w:pPr>
    </w:p>
    <w:p w:rsidR="00AD7272" w:rsidRPr="00402AF5" w:rsidRDefault="00AD7272" w:rsidP="007A5AAE">
      <w:pPr>
        <w:pStyle w:val="PlainText"/>
        <w:rPr>
          <w:rStyle w:val="Strong"/>
          <w:rFonts w:ascii="Arial" w:hAnsi="Arial" w:cs="Arial"/>
          <w:b w:val="0"/>
          <w:sz w:val="24"/>
          <w:szCs w:val="24"/>
        </w:rPr>
      </w:pPr>
    </w:p>
    <w:p w:rsidR="00AD7272" w:rsidRPr="00402AF5" w:rsidRDefault="00AD7272" w:rsidP="007A5AAE">
      <w:pPr>
        <w:pStyle w:val="PlainText"/>
        <w:rPr>
          <w:rStyle w:val="Strong"/>
          <w:rFonts w:ascii="Arial" w:hAnsi="Arial" w:cs="Arial"/>
          <w:b w:val="0"/>
          <w:sz w:val="24"/>
          <w:szCs w:val="24"/>
        </w:rPr>
      </w:pPr>
      <w:r w:rsidRPr="00402AF5">
        <w:rPr>
          <w:rStyle w:val="Strong"/>
          <w:rFonts w:ascii="Arial" w:hAnsi="Arial" w:cs="Arial"/>
          <w:b w:val="0"/>
          <w:sz w:val="24"/>
          <w:szCs w:val="24"/>
        </w:rPr>
        <w:t>Plans for 2016/17 (a selected list):</w:t>
      </w:r>
    </w:p>
    <w:p w:rsidR="005E74CC" w:rsidRPr="00402AF5" w:rsidRDefault="005E74CC" w:rsidP="005E74CC">
      <w:pPr>
        <w:pStyle w:val="PlainText"/>
        <w:numPr>
          <w:ilvl w:val="0"/>
          <w:numId w:val="4"/>
        </w:numPr>
        <w:rPr>
          <w:rStyle w:val="Strong"/>
          <w:rFonts w:ascii="Arial" w:hAnsi="Arial" w:cs="Arial"/>
          <w:b w:val="0"/>
          <w:sz w:val="24"/>
          <w:szCs w:val="24"/>
        </w:rPr>
      </w:pPr>
      <w:r w:rsidRPr="00402AF5">
        <w:rPr>
          <w:rStyle w:val="Strong"/>
          <w:rFonts w:ascii="Arial" w:hAnsi="Arial" w:cs="Arial"/>
          <w:b w:val="0"/>
          <w:sz w:val="24"/>
          <w:szCs w:val="24"/>
        </w:rPr>
        <w:t>A redesign of IFLA web site is underway.</w:t>
      </w:r>
    </w:p>
    <w:p w:rsidR="005E74CC" w:rsidRPr="00402AF5" w:rsidRDefault="00A722FB" w:rsidP="005E74CC">
      <w:pPr>
        <w:pStyle w:val="PlainText"/>
        <w:numPr>
          <w:ilvl w:val="0"/>
          <w:numId w:val="4"/>
        </w:numPr>
        <w:rPr>
          <w:rStyle w:val="Strong"/>
          <w:rFonts w:ascii="Arial" w:hAnsi="Arial" w:cs="Arial"/>
          <w:b w:val="0"/>
          <w:sz w:val="24"/>
          <w:szCs w:val="24"/>
        </w:rPr>
      </w:pPr>
      <w:r w:rsidRPr="00402AF5">
        <w:rPr>
          <w:rStyle w:val="Strong"/>
          <w:rFonts w:ascii="Arial" w:hAnsi="Arial" w:cs="Arial"/>
          <w:b w:val="0"/>
          <w:sz w:val="24"/>
          <w:szCs w:val="24"/>
        </w:rPr>
        <w:t>Satellite meeting papers and Congress posters will be added to the IFLA library.</w:t>
      </w:r>
    </w:p>
    <w:p w:rsidR="00A722FB" w:rsidRPr="00402AF5" w:rsidRDefault="00A722FB" w:rsidP="005E74CC">
      <w:pPr>
        <w:pStyle w:val="PlainText"/>
        <w:numPr>
          <w:ilvl w:val="0"/>
          <w:numId w:val="4"/>
        </w:numPr>
        <w:rPr>
          <w:rStyle w:val="Strong"/>
          <w:rFonts w:ascii="Arial" w:hAnsi="Arial" w:cs="Arial"/>
          <w:b w:val="0"/>
          <w:sz w:val="24"/>
          <w:szCs w:val="24"/>
        </w:rPr>
      </w:pPr>
      <w:r w:rsidRPr="00402AF5">
        <w:rPr>
          <w:rStyle w:val="Strong"/>
          <w:rFonts w:ascii="Arial" w:hAnsi="Arial" w:cs="Arial"/>
          <w:b w:val="0"/>
          <w:sz w:val="24"/>
          <w:szCs w:val="24"/>
        </w:rPr>
        <w:t xml:space="preserve">The Knowledge Management Section will explore </w:t>
      </w:r>
      <w:r w:rsidR="00C350EF" w:rsidRPr="00402AF5">
        <w:rPr>
          <w:rStyle w:val="Strong"/>
          <w:rFonts w:ascii="Arial" w:hAnsi="Arial" w:cs="Arial"/>
          <w:b w:val="0"/>
          <w:sz w:val="24"/>
          <w:szCs w:val="24"/>
        </w:rPr>
        <w:t xml:space="preserve">forming </w:t>
      </w:r>
      <w:r w:rsidRPr="00402AF5">
        <w:rPr>
          <w:rStyle w:val="Strong"/>
          <w:rFonts w:ascii="Arial" w:hAnsi="Arial" w:cs="Arial"/>
          <w:b w:val="0"/>
          <w:sz w:val="24"/>
          <w:szCs w:val="24"/>
        </w:rPr>
        <w:t>Digital Humanities/Digital Scholarship</w:t>
      </w:r>
      <w:r w:rsidR="00C350EF" w:rsidRPr="00402AF5">
        <w:rPr>
          <w:rStyle w:val="Strong"/>
          <w:rFonts w:ascii="Arial" w:hAnsi="Arial" w:cs="Arial"/>
          <w:b w:val="0"/>
          <w:sz w:val="24"/>
          <w:szCs w:val="24"/>
        </w:rPr>
        <w:t xml:space="preserve"> as a possible new Special Interest Group. </w:t>
      </w:r>
    </w:p>
    <w:p w:rsidR="00C350EF" w:rsidRPr="00402AF5" w:rsidRDefault="00C350EF" w:rsidP="005E74CC">
      <w:pPr>
        <w:pStyle w:val="PlainText"/>
        <w:numPr>
          <w:ilvl w:val="0"/>
          <w:numId w:val="4"/>
        </w:numPr>
        <w:rPr>
          <w:rStyle w:val="Strong"/>
          <w:rFonts w:ascii="Arial" w:hAnsi="Arial" w:cs="Arial"/>
          <w:b w:val="0"/>
          <w:sz w:val="24"/>
          <w:szCs w:val="24"/>
        </w:rPr>
      </w:pPr>
      <w:r w:rsidRPr="00402AF5">
        <w:rPr>
          <w:rStyle w:val="Strong"/>
          <w:rFonts w:ascii="Arial" w:hAnsi="Arial" w:cs="Arial"/>
          <w:b w:val="0"/>
          <w:sz w:val="24"/>
          <w:szCs w:val="24"/>
        </w:rPr>
        <w:t>The recommendations from the 2015/16 review report will be implemented for the IFLA Standards Revie</w:t>
      </w:r>
      <w:r w:rsidR="003E57F2">
        <w:rPr>
          <w:rStyle w:val="Strong"/>
          <w:rFonts w:ascii="Arial" w:hAnsi="Arial" w:cs="Arial"/>
          <w:b w:val="0"/>
          <w:sz w:val="24"/>
          <w:szCs w:val="24"/>
        </w:rPr>
        <w:t>w</w:t>
      </w:r>
      <w:r w:rsidRPr="00402AF5">
        <w:rPr>
          <w:rStyle w:val="Strong"/>
          <w:rFonts w:ascii="Arial" w:hAnsi="Arial" w:cs="Arial"/>
          <w:b w:val="0"/>
          <w:sz w:val="24"/>
          <w:szCs w:val="24"/>
        </w:rPr>
        <w:t xml:space="preserve"> Groups (i.e., FRBR, ISBD, </w:t>
      </w:r>
      <w:proofErr w:type="gramStart"/>
      <w:r w:rsidRPr="00402AF5">
        <w:rPr>
          <w:rStyle w:val="Strong"/>
          <w:rFonts w:ascii="Arial" w:hAnsi="Arial" w:cs="Arial"/>
          <w:b w:val="0"/>
          <w:sz w:val="24"/>
          <w:szCs w:val="24"/>
        </w:rPr>
        <w:t>UNIMARC</w:t>
      </w:r>
      <w:proofErr w:type="gramEnd"/>
      <w:r w:rsidRPr="00402AF5">
        <w:rPr>
          <w:rStyle w:val="Strong"/>
          <w:rFonts w:ascii="Arial" w:hAnsi="Arial" w:cs="Arial"/>
          <w:b w:val="0"/>
          <w:sz w:val="24"/>
          <w:szCs w:val="24"/>
        </w:rPr>
        <w:t>).</w:t>
      </w:r>
    </w:p>
    <w:p w:rsidR="00C159A4" w:rsidRPr="00402AF5" w:rsidRDefault="00C159A4" w:rsidP="007A5AAE">
      <w:pPr>
        <w:pStyle w:val="PlainText"/>
        <w:rPr>
          <w:rStyle w:val="Strong"/>
          <w:rFonts w:ascii="Arial" w:hAnsi="Arial" w:cs="Arial"/>
          <w:b w:val="0"/>
          <w:sz w:val="24"/>
          <w:szCs w:val="24"/>
        </w:rPr>
      </w:pPr>
    </w:p>
    <w:p w:rsidR="00C159A4" w:rsidRPr="00402AF5" w:rsidRDefault="00C159A4" w:rsidP="007A5AAE">
      <w:pPr>
        <w:pStyle w:val="PlainText"/>
        <w:rPr>
          <w:rStyle w:val="Strong"/>
          <w:rFonts w:ascii="Arial" w:hAnsi="Arial" w:cs="Arial"/>
          <w:b w:val="0"/>
          <w:sz w:val="24"/>
          <w:szCs w:val="24"/>
        </w:rPr>
      </w:pPr>
    </w:p>
    <w:p w:rsidR="00EE0781" w:rsidRPr="00402AF5" w:rsidRDefault="00EE0781" w:rsidP="007A5AAE">
      <w:pPr>
        <w:pStyle w:val="PlainText"/>
        <w:rPr>
          <w:rStyle w:val="Strong"/>
          <w:rFonts w:ascii="Arial" w:hAnsi="Arial" w:cs="Arial"/>
          <w:b w:val="0"/>
          <w:sz w:val="24"/>
          <w:szCs w:val="24"/>
        </w:rPr>
      </w:pPr>
      <w:r w:rsidRPr="00402AF5">
        <w:rPr>
          <w:rStyle w:val="Strong"/>
          <w:rFonts w:ascii="Arial" w:hAnsi="Arial" w:cs="Arial"/>
          <w:b w:val="0"/>
          <w:sz w:val="24"/>
          <w:szCs w:val="24"/>
        </w:rPr>
        <w:t>6. What makes a dynamic IFLA Professional Unit?</w:t>
      </w:r>
    </w:p>
    <w:p w:rsidR="008C7018" w:rsidRPr="00402AF5" w:rsidRDefault="008C7018" w:rsidP="007A5AAE">
      <w:pPr>
        <w:pStyle w:val="PlainText"/>
        <w:rPr>
          <w:rStyle w:val="Strong"/>
          <w:rFonts w:ascii="Arial" w:hAnsi="Arial" w:cs="Arial"/>
          <w:b w:val="0"/>
          <w:sz w:val="24"/>
          <w:szCs w:val="24"/>
        </w:rPr>
      </w:pPr>
    </w:p>
    <w:p w:rsidR="008C7018" w:rsidRPr="00402AF5" w:rsidRDefault="00C350EF" w:rsidP="008C7018">
      <w:pPr>
        <w:rPr>
          <w:rFonts w:ascii="Arial" w:hAnsi="Arial" w:cs="Arial"/>
          <w:sz w:val="24"/>
          <w:szCs w:val="24"/>
        </w:rPr>
      </w:pPr>
      <w:r w:rsidRPr="00402AF5">
        <w:rPr>
          <w:rFonts w:ascii="Arial" w:hAnsi="Arial" w:cs="Arial"/>
          <w:sz w:val="24"/>
          <w:szCs w:val="24"/>
        </w:rPr>
        <w:t>Another goal for 2016/17 is to established criteria for what</w:t>
      </w:r>
      <w:r w:rsidR="00FC6165" w:rsidRPr="00402AF5">
        <w:rPr>
          <w:rFonts w:ascii="Arial" w:hAnsi="Arial" w:cs="Arial"/>
          <w:sz w:val="24"/>
          <w:szCs w:val="24"/>
        </w:rPr>
        <w:t xml:space="preserve"> makes a dynamic IFLA Professional Unit. </w:t>
      </w:r>
      <w:r w:rsidR="008C7018" w:rsidRPr="00402AF5">
        <w:rPr>
          <w:rFonts w:ascii="Arial" w:hAnsi="Arial" w:cs="Arial"/>
          <w:sz w:val="24"/>
          <w:szCs w:val="24"/>
        </w:rPr>
        <w:t xml:space="preserve">Gerald </w:t>
      </w:r>
      <w:proofErr w:type="spellStart"/>
      <w:r w:rsidR="008C7018" w:rsidRPr="00402AF5">
        <w:rPr>
          <w:rFonts w:ascii="Arial" w:hAnsi="Arial" w:cs="Arial"/>
          <w:sz w:val="24"/>
          <w:szCs w:val="24"/>
        </w:rPr>
        <w:t>Leitner</w:t>
      </w:r>
      <w:proofErr w:type="spellEnd"/>
      <w:r w:rsidR="008C7018" w:rsidRPr="00402AF5">
        <w:rPr>
          <w:rFonts w:ascii="Arial" w:hAnsi="Arial" w:cs="Arial"/>
          <w:sz w:val="24"/>
          <w:szCs w:val="24"/>
        </w:rPr>
        <w:t xml:space="preserve">, the new Secretary General, </w:t>
      </w:r>
      <w:r w:rsidR="001002A2" w:rsidRPr="00402AF5">
        <w:rPr>
          <w:rFonts w:ascii="Arial" w:hAnsi="Arial" w:cs="Arial"/>
          <w:sz w:val="24"/>
          <w:szCs w:val="24"/>
        </w:rPr>
        <w:t xml:space="preserve">wants to see </w:t>
      </w:r>
      <w:r w:rsidR="00646E48" w:rsidRPr="00402AF5">
        <w:rPr>
          <w:rFonts w:ascii="Arial" w:hAnsi="Arial" w:cs="Arial"/>
          <w:sz w:val="24"/>
          <w:szCs w:val="24"/>
        </w:rPr>
        <w:t xml:space="preserve">the </w:t>
      </w:r>
      <w:r w:rsidR="008C7018" w:rsidRPr="00402AF5">
        <w:rPr>
          <w:rFonts w:ascii="Arial" w:hAnsi="Arial" w:cs="Arial"/>
          <w:sz w:val="24"/>
          <w:szCs w:val="24"/>
        </w:rPr>
        <w:t xml:space="preserve">Professional Units </w:t>
      </w:r>
      <w:r w:rsidR="00646E48" w:rsidRPr="00402AF5">
        <w:rPr>
          <w:rFonts w:ascii="Arial" w:hAnsi="Arial" w:cs="Arial"/>
          <w:sz w:val="24"/>
          <w:szCs w:val="24"/>
        </w:rPr>
        <w:t>play</w:t>
      </w:r>
      <w:r w:rsidR="001002A2" w:rsidRPr="00402AF5">
        <w:rPr>
          <w:rFonts w:ascii="Arial" w:hAnsi="Arial" w:cs="Arial"/>
          <w:sz w:val="24"/>
          <w:szCs w:val="24"/>
        </w:rPr>
        <w:t xml:space="preserve"> a</w:t>
      </w:r>
      <w:r w:rsidR="00646E48" w:rsidRPr="00402AF5">
        <w:rPr>
          <w:rFonts w:ascii="Arial" w:hAnsi="Arial" w:cs="Arial"/>
          <w:sz w:val="24"/>
          <w:szCs w:val="24"/>
        </w:rPr>
        <w:t>n</w:t>
      </w:r>
      <w:r w:rsidR="001002A2" w:rsidRPr="00402AF5">
        <w:rPr>
          <w:rFonts w:ascii="Arial" w:hAnsi="Arial" w:cs="Arial"/>
          <w:sz w:val="24"/>
          <w:szCs w:val="24"/>
        </w:rPr>
        <w:t xml:space="preserve"> active role </w:t>
      </w:r>
      <w:r w:rsidR="008C7018" w:rsidRPr="00402AF5">
        <w:rPr>
          <w:rFonts w:ascii="Arial" w:hAnsi="Arial" w:cs="Arial"/>
          <w:sz w:val="24"/>
          <w:szCs w:val="24"/>
        </w:rPr>
        <w:t xml:space="preserve">in defining and supporting </w:t>
      </w:r>
      <w:r w:rsidR="001002A2" w:rsidRPr="00402AF5">
        <w:rPr>
          <w:rFonts w:ascii="Arial" w:hAnsi="Arial" w:cs="Arial"/>
          <w:sz w:val="24"/>
          <w:szCs w:val="24"/>
        </w:rPr>
        <w:t>IFLA’s</w:t>
      </w:r>
      <w:r w:rsidR="008C7018" w:rsidRPr="00402AF5">
        <w:rPr>
          <w:rFonts w:ascii="Arial" w:hAnsi="Arial" w:cs="Arial"/>
          <w:sz w:val="24"/>
          <w:szCs w:val="24"/>
        </w:rPr>
        <w:t xml:space="preserve"> strategic d</w:t>
      </w:r>
      <w:r w:rsidR="001002A2" w:rsidRPr="00402AF5">
        <w:rPr>
          <w:rFonts w:ascii="Arial" w:hAnsi="Arial" w:cs="Arial"/>
          <w:sz w:val="24"/>
          <w:szCs w:val="24"/>
        </w:rPr>
        <w:t>irections</w:t>
      </w:r>
      <w:r w:rsidR="008C7018" w:rsidRPr="00402AF5">
        <w:rPr>
          <w:rFonts w:ascii="Arial" w:hAnsi="Arial" w:cs="Arial"/>
          <w:sz w:val="24"/>
          <w:szCs w:val="24"/>
        </w:rPr>
        <w:t xml:space="preserve">. </w:t>
      </w:r>
      <w:r w:rsidR="00974F11" w:rsidRPr="00402AF5">
        <w:rPr>
          <w:rFonts w:ascii="Arial" w:hAnsi="Arial" w:cs="Arial"/>
          <w:sz w:val="24"/>
          <w:szCs w:val="24"/>
        </w:rPr>
        <w:t>Officers</w:t>
      </w:r>
      <w:r w:rsidR="00646E48" w:rsidRPr="00402AF5">
        <w:rPr>
          <w:rFonts w:ascii="Arial" w:hAnsi="Arial" w:cs="Arial"/>
          <w:sz w:val="24"/>
          <w:szCs w:val="24"/>
        </w:rPr>
        <w:t xml:space="preserve"> of IFLA Sections, Information Coordinators and Special Interest Group have been asked to </w:t>
      </w:r>
      <w:r w:rsidR="00974F11" w:rsidRPr="00402AF5">
        <w:rPr>
          <w:rFonts w:ascii="Arial" w:hAnsi="Arial" w:cs="Arial"/>
          <w:sz w:val="24"/>
          <w:szCs w:val="24"/>
        </w:rPr>
        <w:t xml:space="preserve">lead discussions </w:t>
      </w:r>
      <w:r w:rsidR="009F568F" w:rsidRPr="00402AF5">
        <w:rPr>
          <w:rFonts w:ascii="Arial" w:hAnsi="Arial" w:cs="Arial"/>
          <w:sz w:val="24"/>
          <w:szCs w:val="24"/>
        </w:rPr>
        <w:t>to develop</w:t>
      </w:r>
      <w:r w:rsidR="00646E48" w:rsidRPr="00402AF5">
        <w:rPr>
          <w:rFonts w:ascii="Arial" w:hAnsi="Arial" w:cs="Arial"/>
          <w:sz w:val="24"/>
          <w:szCs w:val="24"/>
        </w:rPr>
        <w:t xml:space="preserve"> criteria that defines what a dynamic professional unit is now and in the future. </w:t>
      </w:r>
    </w:p>
    <w:p w:rsidR="008C7018" w:rsidRPr="00402AF5" w:rsidRDefault="00F12B3E" w:rsidP="008C7018">
      <w:pPr>
        <w:rPr>
          <w:rFonts w:ascii="Arial" w:hAnsi="Arial" w:cs="Arial"/>
          <w:sz w:val="24"/>
          <w:szCs w:val="24"/>
        </w:rPr>
      </w:pPr>
      <w:r w:rsidRPr="00402AF5">
        <w:rPr>
          <w:rFonts w:ascii="Arial" w:hAnsi="Arial" w:cs="Arial"/>
          <w:sz w:val="24"/>
          <w:szCs w:val="24"/>
        </w:rPr>
        <w:lastRenderedPageBreak/>
        <w:t>IFLA will also be gathering input by conducting a membership survey in 2017. Dyas-Correia suggested surveying non-members as well. IFLA is gathering information on which institutions to survey. Tricia Hudson and others recommended using Ringgold (</w:t>
      </w:r>
      <w:hyperlink r:id="rId8" w:history="1">
        <w:r w:rsidRPr="00402AF5">
          <w:rPr>
            <w:rStyle w:val="Hyperlink"/>
            <w:rFonts w:ascii="Arial" w:hAnsi="Arial" w:cs="Arial"/>
            <w:color w:val="auto"/>
            <w:sz w:val="24"/>
            <w:szCs w:val="24"/>
          </w:rPr>
          <w:t>http://www.ringgold.com</w:t>
        </w:r>
      </w:hyperlink>
      <w:r w:rsidRPr="00402AF5">
        <w:rPr>
          <w:rFonts w:ascii="Arial" w:hAnsi="Arial" w:cs="Arial"/>
          <w:sz w:val="24"/>
          <w:szCs w:val="24"/>
        </w:rPr>
        <w:t>)</w:t>
      </w:r>
      <w:r w:rsidR="00C159A4" w:rsidRPr="00402AF5">
        <w:rPr>
          <w:rFonts w:ascii="Arial" w:hAnsi="Arial" w:cs="Arial"/>
          <w:sz w:val="24"/>
          <w:szCs w:val="24"/>
        </w:rPr>
        <w:t xml:space="preserve">. Publishers and vendors can also be helpful in gathering such information. </w:t>
      </w:r>
      <w:r w:rsidRPr="00402AF5">
        <w:rPr>
          <w:rFonts w:ascii="Arial" w:hAnsi="Arial" w:cs="Arial"/>
          <w:sz w:val="24"/>
          <w:szCs w:val="24"/>
        </w:rPr>
        <w:t xml:space="preserve"> </w:t>
      </w:r>
      <w:r w:rsidR="00C159A4" w:rsidRPr="00402AF5">
        <w:rPr>
          <w:rFonts w:ascii="Arial" w:hAnsi="Arial" w:cs="Arial"/>
          <w:sz w:val="24"/>
          <w:szCs w:val="24"/>
        </w:rPr>
        <w:t xml:space="preserve">This information was passed on to Frederick Zarndt, the Chair of Division II, during his visit to the meeting. </w:t>
      </w:r>
    </w:p>
    <w:p w:rsidR="0054215A" w:rsidRPr="00402AF5" w:rsidRDefault="0054215A" w:rsidP="008C7018">
      <w:pPr>
        <w:rPr>
          <w:rFonts w:ascii="Arial" w:hAnsi="Arial" w:cs="Arial"/>
          <w:sz w:val="24"/>
          <w:szCs w:val="24"/>
        </w:rPr>
      </w:pPr>
      <w:r w:rsidRPr="00402AF5">
        <w:rPr>
          <w:rFonts w:ascii="Arial" w:hAnsi="Arial" w:cs="Arial"/>
          <w:sz w:val="24"/>
          <w:szCs w:val="24"/>
        </w:rPr>
        <w:t>SCORs members discussed ways of increasing involvement of all members.</w:t>
      </w:r>
    </w:p>
    <w:p w:rsidR="008C7018" w:rsidRPr="00402AF5" w:rsidRDefault="008C7018" w:rsidP="007A5AAE">
      <w:pPr>
        <w:pStyle w:val="PlainText"/>
        <w:rPr>
          <w:rStyle w:val="Strong"/>
          <w:rFonts w:ascii="Arial" w:hAnsi="Arial" w:cs="Arial"/>
          <w:b w:val="0"/>
          <w:sz w:val="24"/>
          <w:szCs w:val="24"/>
        </w:rPr>
      </w:pPr>
    </w:p>
    <w:p w:rsidR="00EE0781" w:rsidRPr="00402AF5" w:rsidRDefault="00EE0781" w:rsidP="007A5AAE">
      <w:pPr>
        <w:pStyle w:val="PlainText"/>
        <w:rPr>
          <w:rStyle w:val="Strong"/>
          <w:rFonts w:ascii="Arial" w:hAnsi="Arial" w:cs="Arial"/>
          <w:b w:val="0"/>
          <w:sz w:val="24"/>
          <w:szCs w:val="24"/>
        </w:rPr>
      </w:pPr>
      <w:r w:rsidRPr="00402AF5">
        <w:rPr>
          <w:rStyle w:val="Strong"/>
          <w:rFonts w:ascii="Arial" w:hAnsi="Arial" w:cs="Arial"/>
          <w:b w:val="0"/>
          <w:sz w:val="24"/>
          <w:szCs w:val="24"/>
        </w:rPr>
        <w:t>7. Reports from officers</w:t>
      </w:r>
    </w:p>
    <w:p w:rsidR="0054215A" w:rsidRPr="00402AF5" w:rsidRDefault="0054215A" w:rsidP="007A5AAE">
      <w:pPr>
        <w:pStyle w:val="PlainText"/>
        <w:rPr>
          <w:rStyle w:val="Strong"/>
          <w:rFonts w:ascii="Arial" w:hAnsi="Arial" w:cs="Arial"/>
          <w:b w:val="0"/>
          <w:sz w:val="24"/>
          <w:szCs w:val="24"/>
        </w:rPr>
      </w:pPr>
    </w:p>
    <w:p w:rsidR="0054215A" w:rsidRPr="00402AF5" w:rsidRDefault="0054215A" w:rsidP="0054215A">
      <w:pPr>
        <w:pStyle w:val="PlainText"/>
        <w:rPr>
          <w:rStyle w:val="Strong"/>
          <w:rFonts w:ascii="Arial" w:hAnsi="Arial" w:cs="Arial"/>
          <w:b w:val="0"/>
          <w:sz w:val="24"/>
          <w:szCs w:val="24"/>
        </w:rPr>
      </w:pPr>
      <w:r w:rsidRPr="00402AF5">
        <w:rPr>
          <w:rStyle w:val="Strong"/>
          <w:rFonts w:ascii="Arial" w:hAnsi="Arial" w:cs="Arial"/>
          <w:b w:val="0"/>
          <w:sz w:val="24"/>
          <w:szCs w:val="24"/>
        </w:rPr>
        <w:t xml:space="preserve">a. </w:t>
      </w:r>
      <w:r w:rsidR="00EE0781" w:rsidRPr="00402AF5">
        <w:rPr>
          <w:rStyle w:val="Strong"/>
          <w:rFonts w:ascii="Arial" w:hAnsi="Arial" w:cs="Arial"/>
          <w:b w:val="0"/>
          <w:sz w:val="24"/>
          <w:szCs w:val="24"/>
        </w:rPr>
        <w:t xml:space="preserve">Communications </w:t>
      </w:r>
    </w:p>
    <w:p w:rsidR="0054215A" w:rsidRPr="00402AF5" w:rsidRDefault="0054215A" w:rsidP="0054215A">
      <w:pPr>
        <w:pStyle w:val="PlainText"/>
        <w:rPr>
          <w:rStyle w:val="Strong"/>
          <w:rFonts w:ascii="Arial" w:hAnsi="Arial" w:cs="Arial"/>
          <w:b w:val="0"/>
          <w:sz w:val="24"/>
          <w:szCs w:val="24"/>
        </w:rPr>
      </w:pPr>
    </w:p>
    <w:p w:rsidR="0054215A" w:rsidRPr="00402AF5" w:rsidRDefault="0054215A" w:rsidP="0054215A">
      <w:pPr>
        <w:pStyle w:val="PlainText"/>
        <w:rPr>
          <w:rFonts w:ascii="Arial" w:hAnsi="Arial" w:cs="Arial"/>
          <w:sz w:val="24"/>
          <w:szCs w:val="24"/>
        </w:rPr>
      </w:pPr>
      <w:r w:rsidRPr="00402AF5">
        <w:rPr>
          <w:rFonts w:ascii="Arial" w:hAnsi="Arial" w:cs="Arial"/>
          <w:sz w:val="24"/>
          <w:szCs w:val="24"/>
        </w:rPr>
        <w:t>Christina McCawley has done an excellent job as Information Coordinator. The web site is up-to-date for the first time in a number of years.</w:t>
      </w:r>
    </w:p>
    <w:p w:rsidR="0054215A" w:rsidRPr="00402AF5" w:rsidRDefault="0054215A" w:rsidP="0054215A">
      <w:pPr>
        <w:pStyle w:val="PlainText"/>
        <w:rPr>
          <w:rFonts w:ascii="Arial" w:hAnsi="Arial" w:cs="Arial"/>
          <w:sz w:val="24"/>
          <w:szCs w:val="24"/>
        </w:rPr>
      </w:pPr>
    </w:p>
    <w:p w:rsidR="0054215A" w:rsidRPr="00402AF5" w:rsidRDefault="0054215A" w:rsidP="0054215A">
      <w:pPr>
        <w:pStyle w:val="PlainText"/>
        <w:rPr>
          <w:rFonts w:ascii="Arial" w:hAnsi="Arial" w:cs="Arial"/>
          <w:sz w:val="24"/>
          <w:szCs w:val="24"/>
        </w:rPr>
      </w:pPr>
      <w:r w:rsidRPr="00402AF5">
        <w:rPr>
          <w:rFonts w:ascii="Arial" w:hAnsi="Arial" w:cs="Arial"/>
          <w:sz w:val="24"/>
          <w:szCs w:val="24"/>
        </w:rPr>
        <w:t>McCawley report</w:t>
      </w:r>
      <w:r w:rsidR="00574B00" w:rsidRPr="00402AF5">
        <w:rPr>
          <w:rFonts w:ascii="Arial" w:hAnsi="Arial" w:cs="Arial"/>
          <w:sz w:val="24"/>
          <w:szCs w:val="24"/>
        </w:rPr>
        <w:t>ed</w:t>
      </w:r>
      <w:r w:rsidRPr="00402AF5">
        <w:rPr>
          <w:rFonts w:ascii="Arial" w:hAnsi="Arial" w:cs="Arial"/>
          <w:sz w:val="24"/>
          <w:szCs w:val="24"/>
        </w:rPr>
        <w:t xml:space="preserve"> that</w:t>
      </w:r>
      <w:r w:rsidR="00574B00" w:rsidRPr="00402AF5">
        <w:rPr>
          <w:rFonts w:ascii="Arial" w:hAnsi="Arial" w:cs="Arial"/>
          <w:sz w:val="24"/>
          <w:szCs w:val="24"/>
        </w:rPr>
        <w:t xml:space="preserve"> SCORs has two discussion lists. One is for standing members only.</w:t>
      </w:r>
      <w:r w:rsidRPr="00402AF5">
        <w:rPr>
          <w:rFonts w:ascii="Arial" w:hAnsi="Arial" w:cs="Arial"/>
          <w:sz w:val="24"/>
          <w:szCs w:val="24"/>
        </w:rPr>
        <w:t xml:space="preserve">  </w:t>
      </w:r>
      <w:r w:rsidR="00574B00" w:rsidRPr="00402AF5">
        <w:rPr>
          <w:rFonts w:ascii="Arial" w:hAnsi="Arial" w:cs="Arial"/>
          <w:sz w:val="24"/>
          <w:szCs w:val="24"/>
        </w:rPr>
        <w:t>The other list is for all interested parties, including members. The list have little traffic on them. In the upcoming year, the section will work toward increasing the traffic on them.</w:t>
      </w:r>
    </w:p>
    <w:p w:rsidR="00574B00" w:rsidRPr="00402AF5" w:rsidRDefault="00574B00" w:rsidP="0054215A">
      <w:pPr>
        <w:pStyle w:val="PlainText"/>
        <w:rPr>
          <w:rFonts w:ascii="Arial" w:hAnsi="Arial" w:cs="Arial"/>
          <w:sz w:val="24"/>
          <w:szCs w:val="24"/>
        </w:rPr>
      </w:pPr>
    </w:p>
    <w:p w:rsidR="00574B00" w:rsidRPr="00402AF5" w:rsidRDefault="003A0611" w:rsidP="0054215A">
      <w:pPr>
        <w:pStyle w:val="PlainText"/>
        <w:rPr>
          <w:rStyle w:val="Strong"/>
          <w:rFonts w:ascii="Arial" w:hAnsi="Arial" w:cs="Arial"/>
          <w:b w:val="0"/>
          <w:sz w:val="24"/>
          <w:szCs w:val="24"/>
        </w:rPr>
      </w:pPr>
      <w:r w:rsidRPr="00402AF5">
        <w:rPr>
          <w:rStyle w:val="Strong"/>
          <w:rFonts w:ascii="Arial" w:hAnsi="Arial" w:cs="Arial"/>
          <w:b w:val="0"/>
          <w:sz w:val="24"/>
          <w:szCs w:val="24"/>
        </w:rPr>
        <w:t xml:space="preserve">Hover writes a summary of each IFLA conference for the blog. </w:t>
      </w:r>
      <w:r w:rsidR="00645A80" w:rsidRPr="00402AF5">
        <w:rPr>
          <w:rStyle w:val="Strong"/>
          <w:rFonts w:ascii="Arial" w:hAnsi="Arial" w:cs="Arial"/>
          <w:b w:val="0"/>
          <w:sz w:val="24"/>
          <w:szCs w:val="24"/>
        </w:rPr>
        <w:t xml:space="preserve">He also writes about the conference </w:t>
      </w:r>
      <w:r w:rsidR="009B2CD6">
        <w:rPr>
          <w:rStyle w:val="Strong"/>
          <w:rFonts w:ascii="Arial" w:hAnsi="Arial" w:cs="Arial"/>
          <w:b w:val="0"/>
          <w:sz w:val="24"/>
          <w:szCs w:val="24"/>
        </w:rPr>
        <w:t xml:space="preserve">for the </w:t>
      </w:r>
      <w:r w:rsidR="00645A80" w:rsidRPr="00402AF5">
        <w:rPr>
          <w:rStyle w:val="Strong"/>
          <w:rFonts w:ascii="Arial" w:hAnsi="Arial" w:cs="Arial"/>
          <w:b w:val="0"/>
          <w:sz w:val="24"/>
          <w:szCs w:val="24"/>
        </w:rPr>
        <w:t xml:space="preserve">American Library </w:t>
      </w:r>
      <w:r w:rsidR="00B620C0" w:rsidRPr="00402AF5">
        <w:rPr>
          <w:rStyle w:val="Strong"/>
          <w:rFonts w:ascii="Arial" w:hAnsi="Arial" w:cs="Arial"/>
          <w:b w:val="0"/>
          <w:sz w:val="24"/>
          <w:szCs w:val="24"/>
        </w:rPr>
        <w:t>Associations’</w:t>
      </w:r>
      <w:r w:rsidR="00645A80" w:rsidRPr="00402AF5">
        <w:rPr>
          <w:rStyle w:val="Strong"/>
          <w:rFonts w:ascii="Arial" w:hAnsi="Arial" w:cs="Arial"/>
          <w:b w:val="0"/>
          <w:sz w:val="24"/>
          <w:szCs w:val="24"/>
        </w:rPr>
        <w:t xml:space="preserve"> </w:t>
      </w:r>
      <w:r w:rsidR="00645A80" w:rsidRPr="00402AF5">
        <w:rPr>
          <w:rStyle w:val="Strong"/>
          <w:rFonts w:ascii="Arial" w:hAnsi="Arial" w:cs="Arial"/>
          <w:b w:val="0"/>
          <w:i/>
          <w:sz w:val="24"/>
          <w:szCs w:val="24"/>
        </w:rPr>
        <w:t>ALCTS News</w:t>
      </w:r>
      <w:r w:rsidR="00645A80" w:rsidRPr="00402AF5">
        <w:rPr>
          <w:rStyle w:val="Strong"/>
          <w:rFonts w:ascii="Arial" w:hAnsi="Arial" w:cs="Arial"/>
          <w:b w:val="0"/>
          <w:sz w:val="24"/>
          <w:szCs w:val="24"/>
        </w:rPr>
        <w:t xml:space="preserve">. </w:t>
      </w:r>
    </w:p>
    <w:p w:rsidR="0054215A" w:rsidRPr="00402AF5" w:rsidRDefault="0054215A" w:rsidP="007A5AAE">
      <w:pPr>
        <w:pStyle w:val="PlainText"/>
        <w:rPr>
          <w:rStyle w:val="Strong"/>
          <w:rFonts w:ascii="Arial" w:hAnsi="Arial" w:cs="Arial"/>
          <w:b w:val="0"/>
          <w:sz w:val="24"/>
          <w:szCs w:val="24"/>
        </w:rPr>
      </w:pPr>
    </w:p>
    <w:p w:rsidR="00EE0781" w:rsidRPr="00402AF5" w:rsidRDefault="00EE0781" w:rsidP="007A5AAE">
      <w:pPr>
        <w:pStyle w:val="PlainText"/>
        <w:rPr>
          <w:rStyle w:val="Strong"/>
          <w:rFonts w:ascii="Arial" w:hAnsi="Arial" w:cs="Arial"/>
          <w:b w:val="0"/>
          <w:sz w:val="24"/>
          <w:szCs w:val="24"/>
        </w:rPr>
      </w:pPr>
      <w:r w:rsidRPr="00402AF5">
        <w:rPr>
          <w:rStyle w:val="Strong"/>
          <w:rFonts w:ascii="Arial" w:hAnsi="Arial" w:cs="Arial"/>
          <w:b w:val="0"/>
          <w:sz w:val="24"/>
          <w:szCs w:val="24"/>
        </w:rPr>
        <w:t xml:space="preserve">b. 2016 </w:t>
      </w:r>
      <w:r w:rsidR="009C53C6" w:rsidRPr="00402AF5">
        <w:rPr>
          <w:rStyle w:val="Strong"/>
          <w:rFonts w:ascii="Arial" w:hAnsi="Arial" w:cs="Arial"/>
          <w:b w:val="0"/>
          <w:sz w:val="24"/>
          <w:szCs w:val="24"/>
        </w:rPr>
        <w:t>Satellites</w:t>
      </w:r>
    </w:p>
    <w:p w:rsidR="001900F0" w:rsidRPr="00402AF5" w:rsidRDefault="001900F0" w:rsidP="007A5AAE">
      <w:pPr>
        <w:pStyle w:val="PlainText"/>
        <w:rPr>
          <w:rStyle w:val="Strong"/>
          <w:rFonts w:ascii="Arial" w:hAnsi="Arial" w:cs="Arial"/>
          <w:b w:val="0"/>
          <w:sz w:val="24"/>
          <w:szCs w:val="24"/>
        </w:rPr>
      </w:pPr>
    </w:p>
    <w:p w:rsidR="001900F0" w:rsidRPr="00402AF5" w:rsidRDefault="00A8599D" w:rsidP="007A5AAE">
      <w:pPr>
        <w:pStyle w:val="PlainText"/>
        <w:rPr>
          <w:rStyle w:val="Strong"/>
          <w:rFonts w:ascii="Arial" w:hAnsi="Arial" w:cs="Arial"/>
          <w:b w:val="0"/>
          <w:sz w:val="24"/>
          <w:szCs w:val="24"/>
        </w:rPr>
      </w:pPr>
      <w:r>
        <w:rPr>
          <w:rStyle w:val="Strong"/>
          <w:rFonts w:ascii="Arial" w:hAnsi="Arial" w:cs="Arial"/>
          <w:b w:val="0"/>
          <w:sz w:val="24"/>
          <w:szCs w:val="24"/>
        </w:rPr>
        <w:t>SOCRS</w:t>
      </w:r>
      <w:r w:rsidR="003D56DB" w:rsidRPr="00402AF5">
        <w:rPr>
          <w:rStyle w:val="Strong"/>
          <w:rFonts w:ascii="Arial" w:hAnsi="Arial" w:cs="Arial"/>
          <w:b w:val="0"/>
          <w:sz w:val="24"/>
          <w:szCs w:val="24"/>
        </w:rPr>
        <w:t xml:space="preserve"> co-sponsored two satellite meetings.</w:t>
      </w:r>
    </w:p>
    <w:p w:rsidR="003D56DB" w:rsidRPr="00402AF5" w:rsidRDefault="003D56DB" w:rsidP="007A5AAE">
      <w:pPr>
        <w:pStyle w:val="PlainText"/>
        <w:rPr>
          <w:rStyle w:val="Strong"/>
          <w:rFonts w:ascii="Arial" w:hAnsi="Arial" w:cs="Arial"/>
          <w:b w:val="0"/>
          <w:sz w:val="24"/>
          <w:szCs w:val="24"/>
        </w:rPr>
      </w:pPr>
    </w:p>
    <w:p w:rsidR="003D56DB" w:rsidRPr="00402AF5" w:rsidRDefault="003D56DB" w:rsidP="007A5AAE">
      <w:pPr>
        <w:pStyle w:val="PlainText"/>
        <w:rPr>
          <w:rStyle w:val="Strong"/>
          <w:rFonts w:ascii="Arial" w:hAnsi="Arial" w:cs="Arial"/>
          <w:b w:val="0"/>
          <w:sz w:val="24"/>
          <w:szCs w:val="24"/>
        </w:rPr>
      </w:pPr>
      <w:r w:rsidRPr="00402AF5">
        <w:rPr>
          <w:rStyle w:val="Strong"/>
          <w:rFonts w:ascii="Arial" w:hAnsi="Arial" w:cs="Arial"/>
          <w:b w:val="0"/>
          <w:sz w:val="24"/>
          <w:szCs w:val="24"/>
        </w:rPr>
        <w:t>With the RDA Board, the RDA Steering Committee and the</w:t>
      </w:r>
      <w:r w:rsidR="00A8599D">
        <w:rPr>
          <w:rStyle w:val="Strong"/>
          <w:rFonts w:ascii="Arial" w:hAnsi="Arial" w:cs="Arial"/>
          <w:b w:val="0"/>
          <w:sz w:val="24"/>
          <w:szCs w:val="24"/>
        </w:rPr>
        <w:t xml:space="preserve"> IFLA Cataloguing Section, SOCRS</w:t>
      </w:r>
      <w:r w:rsidRPr="00402AF5">
        <w:rPr>
          <w:rStyle w:val="Strong"/>
          <w:rFonts w:ascii="Arial" w:hAnsi="Arial" w:cs="Arial"/>
          <w:b w:val="0"/>
          <w:sz w:val="24"/>
          <w:szCs w:val="24"/>
        </w:rPr>
        <w:t xml:space="preserve"> sponsored “RDA in the Wider World.” It was held at OCLC’s headquarters. Mering was responsible for introducing the first two sessions. </w:t>
      </w:r>
    </w:p>
    <w:p w:rsidR="001C7409" w:rsidRPr="00402AF5" w:rsidRDefault="001C7409" w:rsidP="007A5AAE">
      <w:pPr>
        <w:pStyle w:val="PlainText"/>
        <w:rPr>
          <w:rStyle w:val="Strong"/>
          <w:rFonts w:ascii="Arial" w:hAnsi="Arial" w:cs="Arial"/>
          <w:b w:val="0"/>
          <w:sz w:val="24"/>
          <w:szCs w:val="24"/>
        </w:rPr>
      </w:pPr>
    </w:p>
    <w:p w:rsidR="001C7409" w:rsidRPr="00402AF5" w:rsidRDefault="001C7409" w:rsidP="007A5AAE">
      <w:pPr>
        <w:pStyle w:val="PlainText"/>
        <w:rPr>
          <w:rStyle w:val="Strong"/>
          <w:rFonts w:ascii="Arial" w:hAnsi="Arial" w:cs="Arial"/>
          <w:b w:val="0"/>
          <w:sz w:val="24"/>
          <w:szCs w:val="24"/>
        </w:rPr>
      </w:pPr>
      <w:r w:rsidRPr="00402AF5">
        <w:rPr>
          <w:rStyle w:val="Strong"/>
          <w:rFonts w:ascii="Arial" w:hAnsi="Arial" w:cs="Arial"/>
          <w:b w:val="0"/>
          <w:sz w:val="24"/>
          <w:szCs w:val="24"/>
        </w:rPr>
        <w:t>With the Acquisition and Collect</w:t>
      </w:r>
      <w:r w:rsidR="00A8599D">
        <w:rPr>
          <w:rStyle w:val="Strong"/>
          <w:rFonts w:ascii="Arial" w:hAnsi="Arial" w:cs="Arial"/>
          <w:b w:val="0"/>
          <w:sz w:val="24"/>
          <w:szCs w:val="24"/>
        </w:rPr>
        <w:t>ion Development Section, SOCRS</w:t>
      </w:r>
      <w:r w:rsidRPr="00402AF5">
        <w:rPr>
          <w:rStyle w:val="Strong"/>
          <w:rFonts w:ascii="Arial" w:hAnsi="Arial" w:cs="Arial"/>
          <w:b w:val="0"/>
          <w:sz w:val="24"/>
          <w:szCs w:val="24"/>
        </w:rPr>
        <w:t xml:space="preserve"> co-sponsored “Libraries as Publishers: Building a Global Community.” It was held at the University of Michigan. </w:t>
      </w:r>
      <w:r w:rsidR="00DC73CD" w:rsidRPr="00402AF5">
        <w:rPr>
          <w:rFonts w:ascii="Arial" w:hAnsi="Arial" w:cs="Arial"/>
          <w:sz w:val="24"/>
          <w:szCs w:val="24"/>
          <w:lang w:val="en-GB"/>
        </w:rPr>
        <w:t xml:space="preserve">Dyas-Correia represented the section. Ann Okerson, the chair of the Acquisitions and Collection Development Section, is going work on forming a Library as Publishers as </w:t>
      </w:r>
      <w:r w:rsidR="00486EF9">
        <w:rPr>
          <w:rFonts w:ascii="Arial" w:hAnsi="Arial" w:cs="Arial"/>
          <w:sz w:val="24"/>
          <w:szCs w:val="24"/>
          <w:lang w:val="en-GB"/>
        </w:rPr>
        <w:t xml:space="preserve">a </w:t>
      </w:r>
      <w:r w:rsidR="00C501E8">
        <w:rPr>
          <w:rFonts w:ascii="Arial" w:hAnsi="Arial" w:cs="Arial"/>
          <w:sz w:val="24"/>
          <w:szCs w:val="24"/>
          <w:lang w:val="en-GB"/>
        </w:rPr>
        <w:t>S</w:t>
      </w:r>
      <w:r w:rsidR="00DC73CD" w:rsidRPr="00402AF5">
        <w:rPr>
          <w:rFonts w:ascii="Arial" w:hAnsi="Arial" w:cs="Arial"/>
          <w:sz w:val="24"/>
          <w:szCs w:val="24"/>
          <w:lang w:val="en-GB"/>
        </w:rPr>
        <w:t xml:space="preserve">pecial </w:t>
      </w:r>
      <w:r w:rsidR="00C501E8">
        <w:rPr>
          <w:rFonts w:ascii="Arial" w:hAnsi="Arial" w:cs="Arial"/>
          <w:sz w:val="24"/>
          <w:szCs w:val="24"/>
          <w:lang w:val="en-GB"/>
        </w:rPr>
        <w:t>I</w:t>
      </w:r>
      <w:r w:rsidR="00DC73CD" w:rsidRPr="00402AF5">
        <w:rPr>
          <w:rFonts w:ascii="Arial" w:hAnsi="Arial" w:cs="Arial"/>
          <w:sz w:val="24"/>
          <w:szCs w:val="24"/>
          <w:lang w:val="en-GB"/>
        </w:rPr>
        <w:t xml:space="preserve">nterest </w:t>
      </w:r>
      <w:r w:rsidR="00C501E8">
        <w:rPr>
          <w:rFonts w:ascii="Arial" w:hAnsi="Arial" w:cs="Arial"/>
          <w:sz w:val="24"/>
          <w:szCs w:val="24"/>
          <w:lang w:val="en-GB"/>
        </w:rPr>
        <w:t>G</w:t>
      </w:r>
      <w:r w:rsidR="00DC73CD" w:rsidRPr="00402AF5">
        <w:rPr>
          <w:rFonts w:ascii="Arial" w:hAnsi="Arial" w:cs="Arial"/>
          <w:sz w:val="24"/>
          <w:szCs w:val="24"/>
          <w:lang w:val="en-GB"/>
        </w:rPr>
        <w:t xml:space="preserve">roup. </w:t>
      </w:r>
    </w:p>
    <w:p w:rsidR="003D56DB" w:rsidRPr="00402AF5" w:rsidRDefault="003D56DB" w:rsidP="007A5AAE">
      <w:pPr>
        <w:pStyle w:val="PlainText"/>
        <w:rPr>
          <w:rStyle w:val="Strong"/>
          <w:rFonts w:ascii="Arial" w:hAnsi="Arial" w:cs="Arial"/>
          <w:b w:val="0"/>
          <w:sz w:val="24"/>
          <w:szCs w:val="24"/>
        </w:rPr>
      </w:pPr>
    </w:p>
    <w:p w:rsidR="009C53C6" w:rsidRPr="00402AF5" w:rsidRDefault="009C53C6" w:rsidP="007A5AAE">
      <w:pPr>
        <w:pStyle w:val="PlainText"/>
        <w:rPr>
          <w:rStyle w:val="Strong"/>
          <w:rFonts w:ascii="Arial" w:hAnsi="Arial" w:cs="Arial"/>
          <w:b w:val="0"/>
          <w:sz w:val="24"/>
          <w:szCs w:val="24"/>
        </w:rPr>
      </w:pPr>
      <w:r w:rsidRPr="00402AF5">
        <w:rPr>
          <w:rStyle w:val="Strong"/>
          <w:rFonts w:ascii="Arial" w:hAnsi="Arial" w:cs="Arial"/>
          <w:b w:val="0"/>
          <w:sz w:val="24"/>
          <w:szCs w:val="24"/>
        </w:rPr>
        <w:t xml:space="preserve">9. IFLA 2017 in </w:t>
      </w:r>
      <w:proofErr w:type="spellStart"/>
      <w:r w:rsidRPr="00402AF5">
        <w:rPr>
          <w:rStyle w:val="Strong"/>
          <w:rFonts w:ascii="Arial" w:hAnsi="Arial" w:cs="Arial"/>
          <w:b w:val="0"/>
          <w:sz w:val="24"/>
          <w:szCs w:val="24"/>
        </w:rPr>
        <w:t>Wroc</w:t>
      </w:r>
      <w:r w:rsidR="00B620C0" w:rsidRPr="00402AF5">
        <w:rPr>
          <w:rStyle w:val="Strong"/>
          <w:rFonts w:ascii="Arial" w:hAnsi="Arial" w:cs="Arial"/>
          <w:b w:val="0"/>
          <w:sz w:val="24"/>
          <w:szCs w:val="24"/>
        </w:rPr>
        <w:t>ł</w:t>
      </w:r>
      <w:r w:rsidRPr="00402AF5">
        <w:rPr>
          <w:rStyle w:val="Strong"/>
          <w:rFonts w:ascii="Arial" w:hAnsi="Arial" w:cs="Arial"/>
          <w:b w:val="0"/>
          <w:sz w:val="24"/>
          <w:szCs w:val="24"/>
        </w:rPr>
        <w:t>aw</w:t>
      </w:r>
      <w:proofErr w:type="spellEnd"/>
      <w:r w:rsidRPr="00402AF5">
        <w:rPr>
          <w:rStyle w:val="Strong"/>
          <w:rFonts w:ascii="Arial" w:hAnsi="Arial" w:cs="Arial"/>
          <w:b w:val="0"/>
          <w:sz w:val="24"/>
          <w:szCs w:val="24"/>
        </w:rPr>
        <w:t xml:space="preserve">, </w:t>
      </w:r>
      <w:r w:rsidR="00C159A4" w:rsidRPr="00402AF5">
        <w:rPr>
          <w:rStyle w:val="Strong"/>
          <w:rFonts w:ascii="Arial" w:hAnsi="Arial" w:cs="Arial"/>
          <w:b w:val="0"/>
          <w:sz w:val="24"/>
          <w:szCs w:val="24"/>
        </w:rPr>
        <w:t>Poland</w:t>
      </w:r>
    </w:p>
    <w:p w:rsidR="00B620C0" w:rsidRPr="00402AF5" w:rsidRDefault="00B620C0" w:rsidP="007A5AAE">
      <w:pPr>
        <w:pStyle w:val="PlainText"/>
        <w:rPr>
          <w:rStyle w:val="Strong"/>
          <w:rFonts w:ascii="Arial" w:hAnsi="Arial" w:cs="Arial"/>
          <w:b w:val="0"/>
          <w:sz w:val="24"/>
          <w:szCs w:val="24"/>
        </w:rPr>
      </w:pPr>
    </w:p>
    <w:p w:rsidR="00B620C0" w:rsidRPr="00402AF5" w:rsidRDefault="00A8599D" w:rsidP="007A5AAE">
      <w:pPr>
        <w:pStyle w:val="PlainText"/>
        <w:rPr>
          <w:rStyle w:val="Strong"/>
          <w:rFonts w:ascii="Arial" w:hAnsi="Arial" w:cs="Arial"/>
          <w:b w:val="0"/>
          <w:sz w:val="24"/>
          <w:szCs w:val="24"/>
        </w:rPr>
      </w:pPr>
      <w:r>
        <w:rPr>
          <w:rStyle w:val="Strong"/>
          <w:rFonts w:ascii="Arial" w:hAnsi="Arial" w:cs="Arial"/>
          <w:b w:val="0"/>
          <w:sz w:val="24"/>
          <w:szCs w:val="24"/>
        </w:rPr>
        <w:t>SOCRS</w:t>
      </w:r>
      <w:r w:rsidR="00B620C0" w:rsidRPr="00402AF5">
        <w:rPr>
          <w:rStyle w:val="Strong"/>
          <w:rFonts w:ascii="Arial" w:hAnsi="Arial" w:cs="Arial"/>
          <w:b w:val="0"/>
          <w:sz w:val="24"/>
          <w:szCs w:val="24"/>
        </w:rPr>
        <w:t xml:space="preserve"> is planning on having a satellite meeting in </w:t>
      </w:r>
      <w:proofErr w:type="spellStart"/>
      <w:r w:rsidR="00B620C0" w:rsidRPr="00402AF5">
        <w:rPr>
          <w:rStyle w:val="Strong"/>
          <w:rFonts w:ascii="Arial" w:hAnsi="Arial" w:cs="Arial"/>
          <w:b w:val="0"/>
          <w:sz w:val="24"/>
          <w:szCs w:val="24"/>
        </w:rPr>
        <w:t>Kraków</w:t>
      </w:r>
      <w:proofErr w:type="spellEnd"/>
      <w:r w:rsidR="00B620C0" w:rsidRPr="00402AF5">
        <w:rPr>
          <w:rStyle w:val="Strong"/>
          <w:rFonts w:ascii="Arial" w:hAnsi="Arial" w:cs="Arial"/>
          <w:b w:val="0"/>
          <w:sz w:val="24"/>
          <w:szCs w:val="24"/>
        </w:rPr>
        <w:t xml:space="preserve">. Two standing members are from Poland and are willing to help with local arrangements. The topic will relate to scholarly communications and serials. The Acquisition and Collection Section </w:t>
      </w:r>
      <w:r w:rsidR="00D67F07" w:rsidRPr="00402AF5">
        <w:rPr>
          <w:rStyle w:val="Strong"/>
          <w:rFonts w:ascii="Arial" w:hAnsi="Arial" w:cs="Arial"/>
          <w:b w:val="0"/>
          <w:sz w:val="24"/>
          <w:szCs w:val="24"/>
        </w:rPr>
        <w:t>will be</w:t>
      </w:r>
      <w:r w:rsidR="00B620C0" w:rsidRPr="00402AF5">
        <w:rPr>
          <w:rStyle w:val="Strong"/>
          <w:rFonts w:ascii="Arial" w:hAnsi="Arial" w:cs="Arial"/>
          <w:b w:val="0"/>
          <w:sz w:val="24"/>
          <w:szCs w:val="24"/>
        </w:rPr>
        <w:t xml:space="preserve"> asked to co-sponsor the conference.</w:t>
      </w:r>
    </w:p>
    <w:p w:rsidR="00461DBA" w:rsidRPr="00402AF5" w:rsidRDefault="00461DBA" w:rsidP="00770365">
      <w:pPr>
        <w:pStyle w:val="PlainText"/>
        <w:rPr>
          <w:rStyle w:val="Strong"/>
          <w:rFonts w:ascii="Arial" w:hAnsi="Arial" w:cs="Arial"/>
          <w:sz w:val="24"/>
          <w:szCs w:val="24"/>
        </w:rPr>
      </w:pPr>
    </w:p>
    <w:p w:rsidR="001E115D" w:rsidRPr="00402AF5" w:rsidRDefault="001E115D" w:rsidP="00770365">
      <w:pPr>
        <w:pStyle w:val="PlainText"/>
        <w:rPr>
          <w:rStyle w:val="Strong"/>
          <w:rFonts w:ascii="Arial" w:hAnsi="Arial" w:cs="Arial"/>
          <w:sz w:val="24"/>
          <w:szCs w:val="24"/>
        </w:rPr>
      </w:pPr>
    </w:p>
    <w:p w:rsidR="001E115D" w:rsidRPr="00402AF5" w:rsidRDefault="001E115D" w:rsidP="00770365">
      <w:pPr>
        <w:pStyle w:val="PlainText"/>
        <w:rPr>
          <w:rStyle w:val="Strong"/>
          <w:rFonts w:ascii="Arial" w:hAnsi="Arial" w:cs="Arial"/>
          <w:sz w:val="24"/>
          <w:szCs w:val="24"/>
        </w:rPr>
      </w:pPr>
    </w:p>
    <w:p w:rsidR="001E115D" w:rsidRPr="00402AF5" w:rsidRDefault="001E115D" w:rsidP="00770365">
      <w:pPr>
        <w:pStyle w:val="PlainText"/>
        <w:rPr>
          <w:rStyle w:val="Strong"/>
          <w:rFonts w:ascii="Arial" w:hAnsi="Arial" w:cs="Arial"/>
          <w:sz w:val="24"/>
          <w:szCs w:val="24"/>
        </w:rPr>
      </w:pPr>
    </w:p>
    <w:p w:rsidR="00C67512" w:rsidRPr="00402AF5" w:rsidRDefault="00C67512" w:rsidP="00770365">
      <w:pPr>
        <w:pStyle w:val="PlainText"/>
        <w:rPr>
          <w:rStyle w:val="Strong"/>
          <w:rFonts w:ascii="Arial" w:hAnsi="Arial" w:cs="Arial"/>
          <w:sz w:val="24"/>
          <w:szCs w:val="24"/>
        </w:rPr>
      </w:pPr>
    </w:p>
    <w:p w:rsidR="001E115D" w:rsidRPr="00402AF5" w:rsidRDefault="001E115D" w:rsidP="001E115D">
      <w:pPr>
        <w:pStyle w:val="PlainText"/>
        <w:rPr>
          <w:rFonts w:ascii="Arial" w:hAnsi="Arial" w:cs="Arial"/>
          <w:b/>
          <w:sz w:val="24"/>
          <w:szCs w:val="24"/>
          <w:lang w:val="en-GB"/>
        </w:rPr>
      </w:pPr>
      <w:r w:rsidRPr="00402AF5">
        <w:rPr>
          <w:rFonts w:ascii="Arial" w:hAnsi="Arial" w:cs="Arial"/>
          <w:sz w:val="24"/>
          <w:szCs w:val="24"/>
          <w:lang w:val="en-GB"/>
        </w:rPr>
        <w:t>Date: Wednesday, August 17, 2016, 11:30 -13:00 (Session 177)</w:t>
      </w:r>
      <w:r w:rsidRPr="00402AF5">
        <w:rPr>
          <w:rFonts w:ascii="Arial" w:hAnsi="Arial" w:cs="Arial"/>
          <w:b/>
          <w:sz w:val="24"/>
          <w:szCs w:val="24"/>
          <w:lang w:val="en-GB"/>
        </w:rPr>
        <w:t xml:space="preserve">  </w:t>
      </w:r>
    </w:p>
    <w:p w:rsidR="001E115D" w:rsidRPr="00402AF5" w:rsidRDefault="001E115D" w:rsidP="001E115D">
      <w:pPr>
        <w:pStyle w:val="PlainText"/>
        <w:ind w:left="720"/>
        <w:rPr>
          <w:rFonts w:ascii="Arial" w:hAnsi="Arial" w:cs="Arial"/>
          <w:b/>
          <w:sz w:val="24"/>
          <w:szCs w:val="24"/>
          <w:u w:val="single"/>
          <w:lang w:val="en-GB"/>
        </w:rPr>
      </w:pP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lang w:val="en-GB"/>
        </w:rPr>
        <w:t>Location: Greater Columbus Convention Centre, Room C210</w:t>
      </w:r>
    </w:p>
    <w:p w:rsidR="001E115D" w:rsidRPr="00402AF5" w:rsidRDefault="001E115D" w:rsidP="001E115D">
      <w:pPr>
        <w:pStyle w:val="PlainText"/>
        <w:rPr>
          <w:rFonts w:ascii="Arial" w:hAnsi="Arial" w:cs="Arial"/>
          <w:sz w:val="24"/>
          <w:szCs w:val="24"/>
          <w:lang w:val="en-GB"/>
        </w:rPr>
      </w:pPr>
    </w:p>
    <w:p w:rsidR="001E115D" w:rsidRPr="00402AF5" w:rsidRDefault="001E115D" w:rsidP="001E115D">
      <w:pPr>
        <w:pStyle w:val="PlainText"/>
        <w:rPr>
          <w:rFonts w:ascii="Arial" w:hAnsi="Arial" w:cs="Arial"/>
          <w:sz w:val="24"/>
          <w:szCs w:val="24"/>
          <w:lang w:val="en-GB"/>
        </w:rPr>
      </w:pPr>
      <w:proofErr w:type="spellStart"/>
      <w:r w:rsidRPr="00402AF5">
        <w:rPr>
          <w:rFonts w:ascii="Arial" w:hAnsi="Arial" w:cs="Arial"/>
          <w:sz w:val="24"/>
          <w:szCs w:val="24"/>
          <w:lang w:val="en-GB"/>
        </w:rPr>
        <w:t>Attendence</w:t>
      </w:r>
      <w:proofErr w:type="spellEnd"/>
      <w:r w:rsidRPr="00402AF5">
        <w:rPr>
          <w:rFonts w:ascii="Arial" w:hAnsi="Arial" w:cs="Arial"/>
          <w:sz w:val="24"/>
          <w:szCs w:val="24"/>
          <w:lang w:val="en-GB"/>
        </w:rPr>
        <w:t>:</w:t>
      </w: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lang w:val="en-GB"/>
        </w:rPr>
        <w:t>Standing Committee Members:</w:t>
      </w: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lang w:val="en-GB"/>
        </w:rPr>
        <w:t>Sharon Dyas-Correia (University of Toronto, Canada), Chair</w:t>
      </w:r>
      <w:r w:rsidR="003863A3" w:rsidRPr="00402AF5">
        <w:rPr>
          <w:rFonts w:ascii="Arial" w:hAnsi="Arial" w:cs="Arial"/>
          <w:sz w:val="24"/>
          <w:szCs w:val="24"/>
          <w:lang w:val="en-GB"/>
        </w:rPr>
        <w:t>*</w:t>
      </w: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lang w:val="en-GB"/>
        </w:rPr>
        <w:t>Meg Mering (University of Nebraska, USA), Secretary</w:t>
      </w: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rPr>
        <w:t xml:space="preserve">Christina McCawley </w:t>
      </w:r>
      <w:r w:rsidRPr="00402AF5">
        <w:rPr>
          <w:rFonts w:ascii="Arial" w:hAnsi="Arial" w:cs="Arial"/>
          <w:sz w:val="24"/>
          <w:szCs w:val="24"/>
          <w:lang w:val="en-GB"/>
        </w:rPr>
        <w:t>(</w:t>
      </w:r>
      <w:r w:rsidRPr="00402AF5">
        <w:rPr>
          <w:rFonts w:ascii="Arial" w:hAnsi="Arial" w:cs="Arial"/>
          <w:sz w:val="24"/>
          <w:szCs w:val="24"/>
        </w:rPr>
        <w:t>West Chester University, USA</w:t>
      </w:r>
      <w:r w:rsidRPr="00402AF5">
        <w:rPr>
          <w:rFonts w:ascii="Arial" w:hAnsi="Arial" w:cs="Arial"/>
          <w:sz w:val="24"/>
          <w:szCs w:val="24"/>
          <w:lang w:val="en-GB"/>
        </w:rPr>
        <w:t>), Information Coordinator</w:t>
      </w:r>
      <w:r w:rsidR="003F2EB3" w:rsidRPr="00402AF5">
        <w:rPr>
          <w:rFonts w:ascii="Arial" w:hAnsi="Arial" w:cs="Arial"/>
          <w:sz w:val="24"/>
          <w:szCs w:val="24"/>
          <w:lang w:val="en-GB"/>
        </w:rPr>
        <w:t>**</w:t>
      </w: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lang w:val="fr-FR" w:eastAsia="fr-FR"/>
        </w:rPr>
        <w:t>Gaëlle Bequet (ISSN International Centre, France)</w:t>
      </w:r>
    </w:p>
    <w:p w:rsidR="001E115D" w:rsidRPr="00402AF5" w:rsidRDefault="001E115D" w:rsidP="001E115D">
      <w:pPr>
        <w:pStyle w:val="PlainText"/>
        <w:rPr>
          <w:rFonts w:ascii="Arial" w:hAnsi="Arial" w:cs="Arial"/>
          <w:sz w:val="24"/>
          <w:szCs w:val="24"/>
          <w:lang w:val="en-GB"/>
        </w:rPr>
      </w:pPr>
      <w:r w:rsidRPr="00402AF5">
        <w:rPr>
          <w:rFonts w:ascii="Arial" w:hAnsi="Arial" w:cs="Arial"/>
          <w:sz w:val="24"/>
          <w:szCs w:val="24"/>
          <w:lang w:val="en-GB"/>
        </w:rPr>
        <w:t>Paul Hover (Virginia Tech, USA)</w:t>
      </w:r>
    </w:p>
    <w:p w:rsidR="001E115D" w:rsidRPr="00402AF5" w:rsidRDefault="001E115D" w:rsidP="001E115D">
      <w:pPr>
        <w:pStyle w:val="PlainText"/>
        <w:rPr>
          <w:rFonts w:ascii="Arial" w:hAnsi="Arial" w:cs="Arial"/>
          <w:b/>
          <w:sz w:val="24"/>
          <w:szCs w:val="24"/>
        </w:rPr>
      </w:pPr>
      <w:r w:rsidRPr="00402AF5">
        <w:rPr>
          <w:rStyle w:val="Strong"/>
          <w:rFonts w:ascii="Arial" w:hAnsi="Arial" w:cs="Arial"/>
          <w:b w:val="0"/>
          <w:sz w:val="24"/>
          <w:szCs w:val="24"/>
        </w:rPr>
        <w:t>Smita Joshipur</w:t>
      </w:r>
      <w:r w:rsidR="003863A3" w:rsidRPr="00402AF5">
        <w:rPr>
          <w:rStyle w:val="Strong"/>
          <w:rFonts w:ascii="Arial" w:hAnsi="Arial" w:cs="Arial"/>
          <w:b w:val="0"/>
          <w:sz w:val="24"/>
          <w:szCs w:val="24"/>
        </w:rPr>
        <w:t>a</w:t>
      </w:r>
      <w:r w:rsidRPr="00402AF5">
        <w:rPr>
          <w:rFonts w:ascii="Arial" w:hAnsi="Arial" w:cs="Arial"/>
          <w:b/>
          <w:sz w:val="24"/>
          <w:szCs w:val="24"/>
        </w:rPr>
        <w:t xml:space="preserve"> </w:t>
      </w:r>
      <w:r w:rsidRPr="00402AF5">
        <w:rPr>
          <w:rFonts w:ascii="Arial" w:hAnsi="Arial" w:cs="Arial"/>
          <w:sz w:val="24"/>
          <w:szCs w:val="24"/>
        </w:rPr>
        <w:t>(Arizona State University, USA)</w:t>
      </w:r>
    </w:p>
    <w:p w:rsidR="001E115D" w:rsidRPr="00402AF5" w:rsidRDefault="001E115D" w:rsidP="001E115D">
      <w:pPr>
        <w:pStyle w:val="PlainText"/>
        <w:rPr>
          <w:rStyle w:val="Strong"/>
          <w:rFonts w:ascii="Arial" w:hAnsi="Arial" w:cs="Arial"/>
          <w:b w:val="0"/>
          <w:sz w:val="24"/>
          <w:szCs w:val="24"/>
        </w:rPr>
      </w:pPr>
      <w:r w:rsidRPr="00402AF5">
        <w:rPr>
          <w:rStyle w:val="Strong"/>
          <w:rFonts w:ascii="Arial" w:hAnsi="Arial" w:cs="Arial"/>
          <w:b w:val="0"/>
          <w:sz w:val="24"/>
          <w:szCs w:val="24"/>
        </w:rPr>
        <w:t>Ted Westervelt (Library of Congress, USA)</w:t>
      </w:r>
    </w:p>
    <w:p w:rsidR="001E115D" w:rsidRPr="00402AF5" w:rsidRDefault="001E115D" w:rsidP="001E115D">
      <w:pPr>
        <w:pStyle w:val="PlainText"/>
        <w:rPr>
          <w:rStyle w:val="Strong"/>
          <w:rFonts w:ascii="Arial" w:hAnsi="Arial" w:cs="Arial"/>
          <w:b w:val="0"/>
          <w:sz w:val="24"/>
          <w:szCs w:val="24"/>
        </w:rPr>
      </w:pPr>
    </w:p>
    <w:p w:rsidR="001E115D" w:rsidRPr="00402AF5" w:rsidRDefault="001E115D" w:rsidP="001E115D">
      <w:pPr>
        <w:pStyle w:val="PlainText"/>
        <w:rPr>
          <w:rStyle w:val="Strong"/>
          <w:rFonts w:ascii="Arial" w:hAnsi="Arial" w:cs="Arial"/>
          <w:b w:val="0"/>
          <w:sz w:val="24"/>
          <w:szCs w:val="24"/>
        </w:rPr>
      </w:pPr>
      <w:r w:rsidRPr="00402AF5">
        <w:rPr>
          <w:rStyle w:val="Strong"/>
          <w:rFonts w:ascii="Arial" w:hAnsi="Arial" w:cs="Arial"/>
          <w:b w:val="0"/>
          <w:sz w:val="24"/>
          <w:szCs w:val="24"/>
        </w:rPr>
        <w:t>Guests:</w:t>
      </w:r>
    </w:p>
    <w:p w:rsidR="003863A3" w:rsidRPr="00402AF5" w:rsidRDefault="003863A3" w:rsidP="001E115D">
      <w:pPr>
        <w:pStyle w:val="PlainText"/>
        <w:rPr>
          <w:rFonts w:ascii="Arial" w:hAnsi="Arial" w:cs="Arial"/>
          <w:sz w:val="24"/>
          <w:szCs w:val="24"/>
        </w:rPr>
      </w:pPr>
      <w:r w:rsidRPr="00402AF5">
        <w:rPr>
          <w:rFonts w:ascii="Arial" w:hAnsi="Arial" w:cs="Arial"/>
          <w:sz w:val="24"/>
          <w:szCs w:val="24"/>
        </w:rPr>
        <w:t xml:space="preserve">Andrea Wirth (University of Nevada, Las Vegas, USA) </w:t>
      </w:r>
    </w:p>
    <w:p w:rsidR="001E115D" w:rsidRPr="00402AF5" w:rsidRDefault="003863A3" w:rsidP="001E115D">
      <w:pPr>
        <w:pStyle w:val="PlainText"/>
        <w:rPr>
          <w:rFonts w:ascii="Arial" w:hAnsi="Arial" w:cs="Arial"/>
          <w:sz w:val="24"/>
          <w:szCs w:val="24"/>
        </w:rPr>
      </w:pPr>
      <w:r w:rsidRPr="00402AF5">
        <w:rPr>
          <w:rFonts w:ascii="Arial" w:hAnsi="Arial" w:cs="Arial"/>
          <w:sz w:val="24"/>
          <w:szCs w:val="24"/>
        </w:rPr>
        <w:t>Sian Brannon (University of North Texas, USA)</w:t>
      </w:r>
    </w:p>
    <w:p w:rsidR="003863A3" w:rsidRPr="00402AF5" w:rsidRDefault="003863A3" w:rsidP="001E115D">
      <w:pPr>
        <w:pStyle w:val="PlainText"/>
        <w:rPr>
          <w:rStyle w:val="Strong"/>
          <w:rFonts w:ascii="Arial" w:hAnsi="Arial" w:cs="Arial"/>
          <w:b w:val="0"/>
          <w:sz w:val="24"/>
          <w:szCs w:val="24"/>
        </w:rPr>
      </w:pPr>
    </w:p>
    <w:p w:rsidR="003863A3" w:rsidRPr="00402AF5" w:rsidRDefault="003863A3" w:rsidP="003863A3">
      <w:pPr>
        <w:pStyle w:val="PlainText"/>
        <w:rPr>
          <w:rStyle w:val="Strong"/>
          <w:rFonts w:ascii="Arial" w:hAnsi="Arial" w:cs="Arial"/>
          <w:b w:val="0"/>
          <w:sz w:val="24"/>
          <w:szCs w:val="24"/>
        </w:rPr>
      </w:pPr>
      <w:r w:rsidRPr="00402AF5">
        <w:rPr>
          <w:rStyle w:val="Strong"/>
          <w:rFonts w:ascii="Arial" w:hAnsi="Arial" w:cs="Arial"/>
          <w:bCs w:val="0"/>
          <w:sz w:val="24"/>
          <w:szCs w:val="24"/>
        </w:rPr>
        <w:t>*</w:t>
      </w:r>
      <w:r w:rsidRPr="00402AF5">
        <w:rPr>
          <w:rStyle w:val="Strong"/>
          <w:rFonts w:ascii="Arial" w:hAnsi="Arial" w:cs="Arial"/>
          <w:b w:val="0"/>
          <w:sz w:val="24"/>
          <w:szCs w:val="24"/>
        </w:rPr>
        <w:t xml:space="preserve"> Participated virtually from London, England via Skype</w:t>
      </w:r>
    </w:p>
    <w:p w:rsidR="003F2EB3" w:rsidRPr="00402AF5" w:rsidRDefault="003F2EB3" w:rsidP="003863A3">
      <w:pPr>
        <w:pStyle w:val="PlainText"/>
        <w:rPr>
          <w:rStyle w:val="Strong"/>
          <w:rFonts w:ascii="Arial" w:hAnsi="Arial" w:cs="Arial"/>
          <w:b w:val="0"/>
          <w:sz w:val="24"/>
          <w:szCs w:val="24"/>
        </w:rPr>
      </w:pPr>
      <w:r w:rsidRPr="00402AF5">
        <w:rPr>
          <w:rStyle w:val="Strong"/>
          <w:rFonts w:ascii="Arial" w:hAnsi="Arial" w:cs="Arial"/>
          <w:b w:val="0"/>
          <w:sz w:val="24"/>
          <w:szCs w:val="24"/>
        </w:rPr>
        <w:t>** Assisted with writing the minutes</w:t>
      </w:r>
    </w:p>
    <w:p w:rsidR="00625AA7" w:rsidRPr="00402AF5" w:rsidRDefault="00625AA7" w:rsidP="003863A3">
      <w:pPr>
        <w:pStyle w:val="PlainText"/>
        <w:rPr>
          <w:rStyle w:val="Strong"/>
          <w:rFonts w:ascii="Arial" w:hAnsi="Arial" w:cs="Arial"/>
          <w:b w:val="0"/>
          <w:sz w:val="24"/>
          <w:szCs w:val="24"/>
        </w:rPr>
      </w:pPr>
    </w:p>
    <w:p w:rsidR="00625AA7" w:rsidRPr="00402AF5" w:rsidRDefault="00625AA7" w:rsidP="00625AA7">
      <w:pPr>
        <w:pStyle w:val="PlainText"/>
        <w:rPr>
          <w:rStyle w:val="Strong"/>
          <w:rFonts w:ascii="Arial" w:hAnsi="Arial" w:cs="Arial"/>
          <w:b w:val="0"/>
          <w:sz w:val="24"/>
          <w:szCs w:val="24"/>
        </w:rPr>
      </w:pPr>
      <w:r w:rsidRPr="00402AF5">
        <w:rPr>
          <w:rStyle w:val="Strong"/>
          <w:rFonts w:ascii="Arial" w:hAnsi="Arial" w:cs="Arial"/>
          <w:b w:val="0"/>
          <w:sz w:val="24"/>
          <w:szCs w:val="24"/>
        </w:rPr>
        <w:t xml:space="preserve">1. Welcome </w:t>
      </w:r>
      <w:r w:rsidR="00D67F07" w:rsidRPr="00402AF5">
        <w:rPr>
          <w:rStyle w:val="Strong"/>
          <w:rFonts w:ascii="Arial" w:hAnsi="Arial" w:cs="Arial"/>
          <w:b w:val="0"/>
          <w:sz w:val="24"/>
          <w:szCs w:val="24"/>
        </w:rPr>
        <w:t xml:space="preserve"> </w:t>
      </w:r>
    </w:p>
    <w:p w:rsidR="00625AA7" w:rsidRPr="00402AF5" w:rsidRDefault="00625AA7" w:rsidP="00625AA7">
      <w:pPr>
        <w:pStyle w:val="PlainText"/>
        <w:rPr>
          <w:rStyle w:val="Strong"/>
          <w:rFonts w:ascii="Arial" w:hAnsi="Arial" w:cs="Arial"/>
          <w:b w:val="0"/>
          <w:sz w:val="24"/>
          <w:szCs w:val="24"/>
        </w:rPr>
      </w:pPr>
    </w:p>
    <w:p w:rsidR="00625AA7" w:rsidRPr="00402AF5" w:rsidRDefault="00625AA7" w:rsidP="00625AA7">
      <w:pPr>
        <w:pStyle w:val="PlainText"/>
        <w:rPr>
          <w:rStyle w:val="Strong"/>
          <w:rFonts w:ascii="Arial" w:hAnsi="Arial" w:cs="Arial"/>
          <w:b w:val="0"/>
          <w:sz w:val="24"/>
          <w:szCs w:val="24"/>
        </w:rPr>
      </w:pPr>
      <w:r w:rsidRPr="00402AF5">
        <w:rPr>
          <w:rStyle w:val="Strong"/>
          <w:rFonts w:ascii="Arial" w:hAnsi="Arial" w:cs="Arial"/>
          <w:b w:val="0"/>
          <w:sz w:val="24"/>
          <w:szCs w:val="24"/>
        </w:rPr>
        <w:t>Mering called the meeting to order and welcomed everyone.</w:t>
      </w:r>
    </w:p>
    <w:p w:rsidR="00D67F07" w:rsidRPr="00402AF5" w:rsidRDefault="00D67F07" w:rsidP="00625AA7">
      <w:pPr>
        <w:pStyle w:val="PlainText"/>
        <w:rPr>
          <w:rStyle w:val="Strong"/>
          <w:rFonts w:ascii="Arial" w:hAnsi="Arial" w:cs="Arial"/>
          <w:b w:val="0"/>
          <w:sz w:val="24"/>
          <w:szCs w:val="24"/>
        </w:rPr>
      </w:pPr>
    </w:p>
    <w:p w:rsidR="00D67F07" w:rsidRPr="00402AF5" w:rsidRDefault="00D67F07" w:rsidP="00625AA7">
      <w:pPr>
        <w:pStyle w:val="PlainText"/>
        <w:rPr>
          <w:rStyle w:val="Strong"/>
          <w:rFonts w:ascii="Arial" w:hAnsi="Arial" w:cs="Arial"/>
          <w:b w:val="0"/>
          <w:sz w:val="24"/>
          <w:szCs w:val="24"/>
        </w:rPr>
      </w:pPr>
      <w:r w:rsidRPr="00402AF5">
        <w:rPr>
          <w:rStyle w:val="Strong"/>
          <w:rFonts w:ascii="Arial" w:hAnsi="Arial" w:cs="Arial"/>
          <w:b w:val="0"/>
          <w:sz w:val="24"/>
          <w:szCs w:val="24"/>
        </w:rPr>
        <w:t xml:space="preserve">2. IFLA 2017 in </w:t>
      </w:r>
      <w:proofErr w:type="spellStart"/>
      <w:r w:rsidRPr="00402AF5">
        <w:rPr>
          <w:rStyle w:val="Strong"/>
          <w:rFonts w:ascii="Arial" w:hAnsi="Arial" w:cs="Arial"/>
          <w:b w:val="0"/>
          <w:sz w:val="24"/>
          <w:szCs w:val="24"/>
        </w:rPr>
        <w:t>Wrocław</w:t>
      </w:r>
      <w:proofErr w:type="spellEnd"/>
      <w:r w:rsidRPr="00402AF5">
        <w:rPr>
          <w:rStyle w:val="Strong"/>
          <w:rFonts w:ascii="Arial" w:hAnsi="Arial" w:cs="Arial"/>
          <w:b w:val="0"/>
          <w:sz w:val="24"/>
          <w:szCs w:val="24"/>
        </w:rPr>
        <w:t>, Poland</w:t>
      </w:r>
    </w:p>
    <w:p w:rsidR="00D67F07" w:rsidRPr="00402AF5" w:rsidRDefault="00D67F07" w:rsidP="00625AA7">
      <w:pPr>
        <w:pStyle w:val="PlainText"/>
        <w:rPr>
          <w:rStyle w:val="Strong"/>
          <w:rFonts w:ascii="Arial" w:hAnsi="Arial" w:cs="Arial"/>
          <w:b w:val="0"/>
          <w:sz w:val="24"/>
          <w:szCs w:val="24"/>
        </w:rPr>
      </w:pPr>
    </w:p>
    <w:p w:rsidR="00D67F07" w:rsidRPr="00402AF5" w:rsidRDefault="00D67F07" w:rsidP="00625AA7">
      <w:pPr>
        <w:pStyle w:val="PlainText"/>
        <w:rPr>
          <w:rStyle w:val="Strong"/>
          <w:rFonts w:ascii="Arial" w:hAnsi="Arial" w:cs="Arial"/>
          <w:b w:val="0"/>
          <w:sz w:val="24"/>
          <w:szCs w:val="24"/>
        </w:rPr>
      </w:pPr>
      <w:r w:rsidRPr="00402AF5">
        <w:rPr>
          <w:rStyle w:val="Strong"/>
          <w:rFonts w:ascii="Arial" w:hAnsi="Arial" w:cs="Arial"/>
          <w:b w:val="0"/>
          <w:sz w:val="24"/>
          <w:szCs w:val="24"/>
        </w:rPr>
        <w:t xml:space="preserve">Possible topics for the SOCRS open program at the 2017 conference were discussed. The </w:t>
      </w:r>
      <w:r w:rsidR="00487152" w:rsidRPr="00402AF5">
        <w:rPr>
          <w:rStyle w:val="Strong"/>
          <w:rFonts w:ascii="Arial" w:hAnsi="Arial" w:cs="Arial"/>
          <w:b w:val="0"/>
          <w:sz w:val="24"/>
          <w:szCs w:val="24"/>
        </w:rPr>
        <w:t xml:space="preserve">topic must relate to serials. The Section has had the most success when it has chosen a fairly broad topic. The two main topics discussed were managing serials </w:t>
      </w:r>
      <w:r w:rsidR="003F2EB3" w:rsidRPr="00402AF5">
        <w:rPr>
          <w:rStyle w:val="Strong"/>
          <w:rFonts w:ascii="Arial" w:hAnsi="Arial" w:cs="Arial"/>
          <w:b w:val="0"/>
          <w:sz w:val="24"/>
          <w:szCs w:val="24"/>
        </w:rPr>
        <w:t xml:space="preserve">in </w:t>
      </w:r>
      <w:r w:rsidR="00487152" w:rsidRPr="00402AF5">
        <w:rPr>
          <w:rStyle w:val="Strong"/>
          <w:rFonts w:ascii="Arial" w:hAnsi="Arial" w:cs="Arial"/>
          <w:b w:val="0"/>
          <w:sz w:val="24"/>
          <w:szCs w:val="24"/>
        </w:rPr>
        <w:t xml:space="preserve">institutional repositories and </w:t>
      </w:r>
      <w:proofErr w:type="spellStart"/>
      <w:r w:rsidR="00487152" w:rsidRPr="00402AF5">
        <w:rPr>
          <w:rStyle w:val="Strong"/>
          <w:rFonts w:ascii="Arial" w:hAnsi="Arial" w:cs="Arial"/>
          <w:b w:val="0"/>
          <w:sz w:val="24"/>
          <w:szCs w:val="24"/>
        </w:rPr>
        <w:t>altmetrics</w:t>
      </w:r>
      <w:proofErr w:type="spellEnd"/>
      <w:r w:rsidR="00487152" w:rsidRPr="00402AF5">
        <w:rPr>
          <w:rStyle w:val="Strong"/>
          <w:rFonts w:ascii="Arial" w:hAnsi="Arial" w:cs="Arial"/>
          <w:b w:val="0"/>
          <w:sz w:val="24"/>
          <w:szCs w:val="24"/>
        </w:rPr>
        <w:t xml:space="preserve">. At the end of the discussion, </w:t>
      </w:r>
      <w:proofErr w:type="spellStart"/>
      <w:r w:rsidR="00487152" w:rsidRPr="00402AF5">
        <w:rPr>
          <w:rStyle w:val="Strong"/>
          <w:rFonts w:ascii="Arial" w:hAnsi="Arial" w:cs="Arial"/>
          <w:b w:val="0"/>
          <w:sz w:val="24"/>
          <w:szCs w:val="24"/>
        </w:rPr>
        <w:t>altmetrics</w:t>
      </w:r>
      <w:proofErr w:type="spellEnd"/>
      <w:r w:rsidR="00487152" w:rsidRPr="00402AF5">
        <w:rPr>
          <w:rStyle w:val="Strong"/>
          <w:rFonts w:ascii="Arial" w:hAnsi="Arial" w:cs="Arial"/>
          <w:b w:val="0"/>
          <w:sz w:val="24"/>
          <w:szCs w:val="24"/>
        </w:rPr>
        <w:t xml:space="preserve"> was the topic that </w:t>
      </w:r>
      <w:r w:rsidR="003F2EB3" w:rsidRPr="00402AF5">
        <w:rPr>
          <w:rStyle w:val="Strong"/>
          <w:rFonts w:ascii="Arial" w:hAnsi="Arial" w:cs="Arial"/>
          <w:b w:val="0"/>
          <w:sz w:val="24"/>
          <w:szCs w:val="24"/>
        </w:rPr>
        <w:t xml:space="preserve">everyone </w:t>
      </w:r>
      <w:r w:rsidR="00487152" w:rsidRPr="00402AF5">
        <w:rPr>
          <w:rStyle w:val="Strong"/>
          <w:rFonts w:ascii="Arial" w:hAnsi="Arial" w:cs="Arial"/>
          <w:b w:val="0"/>
          <w:sz w:val="24"/>
          <w:szCs w:val="24"/>
        </w:rPr>
        <w:t>liked the</w:t>
      </w:r>
      <w:r w:rsidR="003F2EB3" w:rsidRPr="00402AF5">
        <w:rPr>
          <w:rStyle w:val="Strong"/>
          <w:rFonts w:ascii="Arial" w:hAnsi="Arial" w:cs="Arial"/>
          <w:b w:val="0"/>
          <w:sz w:val="24"/>
          <w:szCs w:val="24"/>
        </w:rPr>
        <w:t xml:space="preserve"> be</w:t>
      </w:r>
      <w:r w:rsidR="00487152" w:rsidRPr="00402AF5">
        <w:rPr>
          <w:rStyle w:val="Strong"/>
          <w:rFonts w:ascii="Arial" w:hAnsi="Arial" w:cs="Arial"/>
          <w:b w:val="0"/>
          <w:sz w:val="24"/>
          <w:szCs w:val="24"/>
        </w:rPr>
        <w:t>st</w:t>
      </w:r>
      <w:r w:rsidR="003F2EB3" w:rsidRPr="00402AF5">
        <w:rPr>
          <w:rStyle w:val="Strong"/>
          <w:rFonts w:ascii="Arial" w:hAnsi="Arial" w:cs="Arial"/>
          <w:b w:val="0"/>
          <w:sz w:val="24"/>
          <w:szCs w:val="24"/>
        </w:rPr>
        <w:t>.</w:t>
      </w:r>
      <w:r w:rsidR="00487152" w:rsidRPr="00402AF5">
        <w:rPr>
          <w:rStyle w:val="Strong"/>
          <w:rFonts w:ascii="Arial" w:hAnsi="Arial" w:cs="Arial"/>
          <w:b w:val="0"/>
          <w:sz w:val="24"/>
          <w:szCs w:val="24"/>
        </w:rPr>
        <w:t xml:space="preserve"> </w:t>
      </w:r>
    </w:p>
    <w:p w:rsidR="00B620C0" w:rsidRPr="00402AF5" w:rsidRDefault="00B620C0" w:rsidP="00B620C0">
      <w:pPr>
        <w:rPr>
          <w:rFonts w:ascii="Arial" w:hAnsi="Arial" w:cs="Arial"/>
          <w:sz w:val="24"/>
          <w:szCs w:val="24"/>
        </w:rPr>
      </w:pPr>
    </w:p>
    <w:p w:rsidR="00B620C0" w:rsidRPr="00402AF5" w:rsidRDefault="003F2EB3" w:rsidP="00B620C0">
      <w:pPr>
        <w:rPr>
          <w:rFonts w:ascii="Arial" w:hAnsi="Arial" w:cs="Arial"/>
          <w:sz w:val="24"/>
          <w:szCs w:val="24"/>
        </w:rPr>
      </w:pPr>
      <w:r w:rsidRPr="00402AF5">
        <w:rPr>
          <w:rFonts w:ascii="Arial" w:hAnsi="Arial" w:cs="Arial"/>
          <w:sz w:val="24"/>
          <w:szCs w:val="24"/>
        </w:rPr>
        <w:t xml:space="preserve">3. </w:t>
      </w:r>
      <w:r w:rsidR="00A8599D">
        <w:rPr>
          <w:rFonts w:ascii="Arial" w:hAnsi="Arial" w:cs="Arial"/>
          <w:sz w:val="24"/>
          <w:szCs w:val="24"/>
        </w:rPr>
        <w:t>SOCRS</w:t>
      </w:r>
      <w:r w:rsidR="00820A6A" w:rsidRPr="00402AF5">
        <w:rPr>
          <w:rFonts w:ascii="Arial" w:hAnsi="Arial" w:cs="Arial"/>
          <w:sz w:val="24"/>
          <w:szCs w:val="24"/>
        </w:rPr>
        <w:t xml:space="preserve"> Action Plan</w:t>
      </w:r>
    </w:p>
    <w:p w:rsidR="00820A6A" w:rsidRPr="00402AF5" w:rsidRDefault="00820A6A" w:rsidP="00B620C0">
      <w:pPr>
        <w:rPr>
          <w:rFonts w:ascii="Arial" w:hAnsi="Arial" w:cs="Arial"/>
          <w:sz w:val="24"/>
          <w:szCs w:val="24"/>
        </w:rPr>
      </w:pPr>
      <w:r w:rsidRPr="00402AF5">
        <w:rPr>
          <w:rFonts w:ascii="Arial" w:hAnsi="Arial" w:cs="Arial"/>
          <w:sz w:val="24"/>
          <w:szCs w:val="24"/>
        </w:rPr>
        <w:t>Revised action plans are due in late October. The current action plan is very generic and w</w:t>
      </w:r>
      <w:r w:rsidR="00027FCB" w:rsidRPr="00402AF5">
        <w:rPr>
          <w:rFonts w:ascii="Arial" w:hAnsi="Arial" w:cs="Arial"/>
          <w:sz w:val="24"/>
          <w:szCs w:val="24"/>
        </w:rPr>
        <w:t xml:space="preserve">ould </w:t>
      </w:r>
      <w:r w:rsidRPr="00402AF5">
        <w:rPr>
          <w:rFonts w:ascii="Arial" w:hAnsi="Arial" w:cs="Arial"/>
          <w:sz w:val="24"/>
          <w:szCs w:val="24"/>
        </w:rPr>
        <w:t xml:space="preserve">benefit from being revised. </w:t>
      </w:r>
      <w:r w:rsidR="002C7965" w:rsidRPr="00402AF5">
        <w:rPr>
          <w:rFonts w:ascii="Arial" w:hAnsi="Arial" w:cs="Arial"/>
          <w:sz w:val="24"/>
          <w:szCs w:val="24"/>
        </w:rPr>
        <w:t>If any objectives cannot realistically be accomplished, they should be removed from the plan. Mering will send out a call for idea</w:t>
      </w:r>
      <w:r w:rsidR="001E2741">
        <w:rPr>
          <w:rFonts w:ascii="Arial" w:hAnsi="Arial" w:cs="Arial"/>
          <w:sz w:val="24"/>
          <w:szCs w:val="24"/>
        </w:rPr>
        <w:t>s</w:t>
      </w:r>
      <w:r w:rsidR="002C7965" w:rsidRPr="00402AF5">
        <w:rPr>
          <w:rFonts w:ascii="Arial" w:hAnsi="Arial" w:cs="Arial"/>
          <w:sz w:val="24"/>
          <w:szCs w:val="24"/>
        </w:rPr>
        <w:t xml:space="preserve"> the first full week of September.</w:t>
      </w:r>
    </w:p>
    <w:p w:rsidR="00CD55C3" w:rsidRPr="00402AF5" w:rsidRDefault="00CD55C3" w:rsidP="00CD55C3">
      <w:pPr>
        <w:pStyle w:val="PlainText"/>
        <w:rPr>
          <w:rStyle w:val="Strong"/>
          <w:rFonts w:ascii="Arial" w:hAnsi="Arial" w:cs="Arial"/>
          <w:b w:val="0"/>
          <w:sz w:val="24"/>
          <w:szCs w:val="24"/>
        </w:rPr>
      </w:pPr>
      <w:r w:rsidRPr="00402AF5">
        <w:rPr>
          <w:rFonts w:ascii="Arial" w:hAnsi="Arial" w:cs="Arial"/>
          <w:sz w:val="24"/>
          <w:szCs w:val="24"/>
        </w:rPr>
        <w:t xml:space="preserve">4. </w:t>
      </w:r>
      <w:r w:rsidRPr="00402AF5">
        <w:rPr>
          <w:rStyle w:val="Strong"/>
          <w:rFonts w:ascii="Arial" w:hAnsi="Arial" w:cs="Arial"/>
          <w:b w:val="0"/>
          <w:sz w:val="24"/>
          <w:szCs w:val="24"/>
        </w:rPr>
        <w:t>What makes a dynamic IFLA Professional Unit?</w:t>
      </w:r>
    </w:p>
    <w:p w:rsidR="002613C5" w:rsidRPr="00402AF5" w:rsidRDefault="002613C5" w:rsidP="00CD55C3">
      <w:pPr>
        <w:pStyle w:val="PlainText"/>
        <w:rPr>
          <w:rStyle w:val="Strong"/>
          <w:rFonts w:ascii="Arial" w:hAnsi="Arial" w:cs="Arial"/>
          <w:b w:val="0"/>
          <w:sz w:val="24"/>
          <w:szCs w:val="24"/>
        </w:rPr>
      </w:pPr>
    </w:p>
    <w:p w:rsidR="002613C5" w:rsidRPr="00402AF5" w:rsidRDefault="002613C5" w:rsidP="00CD55C3">
      <w:pPr>
        <w:pStyle w:val="PlainText"/>
        <w:rPr>
          <w:rStyle w:val="Strong"/>
          <w:rFonts w:ascii="Arial" w:hAnsi="Arial" w:cs="Arial"/>
          <w:b w:val="0"/>
          <w:sz w:val="24"/>
          <w:szCs w:val="24"/>
        </w:rPr>
      </w:pPr>
      <w:r w:rsidRPr="00402AF5">
        <w:rPr>
          <w:rStyle w:val="Strong"/>
          <w:rFonts w:ascii="Arial" w:hAnsi="Arial" w:cs="Arial"/>
          <w:b w:val="0"/>
          <w:sz w:val="24"/>
          <w:szCs w:val="24"/>
        </w:rPr>
        <w:lastRenderedPageBreak/>
        <w:t>This topic was continue</w:t>
      </w:r>
      <w:r w:rsidR="001E2741">
        <w:rPr>
          <w:rStyle w:val="Strong"/>
          <w:rFonts w:ascii="Arial" w:hAnsi="Arial" w:cs="Arial"/>
          <w:b w:val="0"/>
          <w:sz w:val="24"/>
          <w:szCs w:val="24"/>
        </w:rPr>
        <w:t>d</w:t>
      </w:r>
      <w:r w:rsidRPr="00402AF5">
        <w:rPr>
          <w:rStyle w:val="Strong"/>
          <w:rFonts w:ascii="Arial" w:hAnsi="Arial" w:cs="Arial"/>
          <w:b w:val="0"/>
          <w:sz w:val="24"/>
          <w:szCs w:val="24"/>
        </w:rPr>
        <w:t xml:space="preserve"> from SOCRS’ August 13 meeting. What follows is some of the highlights from the discussion. </w:t>
      </w:r>
    </w:p>
    <w:p w:rsidR="002613C5" w:rsidRPr="00402AF5" w:rsidRDefault="002613C5" w:rsidP="00CD55C3">
      <w:pPr>
        <w:pStyle w:val="PlainText"/>
        <w:rPr>
          <w:rStyle w:val="Strong"/>
          <w:rFonts w:ascii="Arial" w:hAnsi="Arial" w:cs="Arial"/>
          <w:b w:val="0"/>
          <w:sz w:val="24"/>
          <w:szCs w:val="24"/>
        </w:rPr>
      </w:pPr>
    </w:p>
    <w:p w:rsidR="00402AF5" w:rsidRPr="00402AF5" w:rsidRDefault="00402AF5" w:rsidP="00402AF5">
      <w:pPr>
        <w:rPr>
          <w:rFonts w:ascii="Arial" w:hAnsi="Arial" w:cs="Arial"/>
          <w:sz w:val="24"/>
          <w:szCs w:val="24"/>
        </w:rPr>
      </w:pPr>
      <w:r w:rsidRPr="00402AF5">
        <w:rPr>
          <w:rFonts w:ascii="Arial" w:hAnsi="Arial" w:cs="Arial"/>
          <w:sz w:val="24"/>
          <w:szCs w:val="24"/>
        </w:rPr>
        <w:t xml:space="preserve">A concern is that sections are being compared to the Public Library Section which is larger than most sections.  </w:t>
      </w:r>
    </w:p>
    <w:p w:rsidR="00B10E71" w:rsidRPr="00402AF5" w:rsidRDefault="00B10E71" w:rsidP="00DE4D05">
      <w:pPr>
        <w:rPr>
          <w:rFonts w:ascii="Arial" w:hAnsi="Arial" w:cs="Arial"/>
          <w:sz w:val="24"/>
          <w:szCs w:val="24"/>
        </w:rPr>
      </w:pPr>
      <w:r w:rsidRPr="00402AF5">
        <w:rPr>
          <w:rFonts w:ascii="Arial" w:hAnsi="Arial" w:cs="Arial"/>
          <w:sz w:val="24"/>
          <w:szCs w:val="24"/>
        </w:rPr>
        <w:t xml:space="preserve">A dynamic committee </w:t>
      </w:r>
      <w:r w:rsidR="00DE4D05" w:rsidRPr="00402AF5">
        <w:rPr>
          <w:rFonts w:ascii="Arial" w:hAnsi="Arial" w:cs="Arial"/>
          <w:sz w:val="24"/>
          <w:szCs w:val="24"/>
        </w:rPr>
        <w:t>collaborate</w:t>
      </w:r>
      <w:r w:rsidRPr="00402AF5">
        <w:rPr>
          <w:rFonts w:ascii="Arial" w:hAnsi="Arial" w:cs="Arial"/>
          <w:sz w:val="24"/>
          <w:szCs w:val="24"/>
        </w:rPr>
        <w:t>s</w:t>
      </w:r>
      <w:r w:rsidR="00DE4D05" w:rsidRPr="00402AF5">
        <w:rPr>
          <w:rFonts w:ascii="Arial" w:hAnsi="Arial" w:cs="Arial"/>
          <w:sz w:val="24"/>
          <w:szCs w:val="24"/>
        </w:rPr>
        <w:t xml:space="preserve"> with other sections</w:t>
      </w:r>
      <w:r w:rsidRPr="00402AF5">
        <w:rPr>
          <w:rFonts w:ascii="Arial" w:hAnsi="Arial" w:cs="Arial"/>
          <w:sz w:val="24"/>
          <w:szCs w:val="24"/>
        </w:rPr>
        <w:t xml:space="preserve">. For a small section like SCORs, collaboration is important. </w:t>
      </w:r>
    </w:p>
    <w:p w:rsidR="0062080F" w:rsidRPr="00402AF5" w:rsidRDefault="001D609A" w:rsidP="001D609A">
      <w:pPr>
        <w:rPr>
          <w:rFonts w:ascii="Arial" w:hAnsi="Arial" w:cs="Arial"/>
          <w:sz w:val="24"/>
          <w:szCs w:val="24"/>
        </w:rPr>
      </w:pPr>
      <w:r w:rsidRPr="00402AF5">
        <w:rPr>
          <w:rFonts w:ascii="Arial" w:hAnsi="Arial" w:cs="Arial"/>
          <w:sz w:val="24"/>
          <w:szCs w:val="24"/>
        </w:rPr>
        <w:t>SOCR</w:t>
      </w:r>
      <w:r w:rsidR="00A8599D">
        <w:rPr>
          <w:rFonts w:ascii="Arial" w:hAnsi="Arial" w:cs="Arial"/>
          <w:sz w:val="24"/>
          <w:szCs w:val="24"/>
        </w:rPr>
        <w:t>S</w:t>
      </w:r>
      <w:r w:rsidRPr="00402AF5">
        <w:rPr>
          <w:rFonts w:ascii="Arial" w:hAnsi="Arial" w:cs="Arial"/>
          <w:sz w:val="24"/>
          <w:szCs w:val="24"/>
        </w:rPr>
        <w:t xml:space="preserve"> should promote virtual participation. Hopefully, IFLA will be able to offer more support for virtual participation by providing GoToMeeting or </w:t>
      </w:r>
      <w:proofErr w:type="spellStart"/>
      <w:r w:rsidRPr="00402AF5">
        <w:rPr>
          <w:rFonts w:ascii="Arial" w:hAnsi="Arial" w:cs="Arial"/>
          <w:sz w:val="24"/>
          <w:szCs w:val="24"/>
        </w:rPr>
        <w:t>WebEX</w:t>
      </w:r>
      <w:proofErr w:type="spellEnd"/>
      <w:r w:rsidRPr="00402AF5">
        <w:rPr>
          <w:rFonts w:ascii="Arial" w:hAnsi="Arial" w:cs="Arial"/>
          <w:sz w:val="24"/>
          <w:szCs w:val="24"/>
        </w:rPr>
        <w:t xml:space="preserve">. </w:t>
      </w:r>
      <w:r w:rsidR="00C85A07" w:rsidRPr="00402AF5">
        <w:rPr>
          <w:rFonts w:ascii="Arial" w:hAnsi="Arial" w:cs="Arial"/>
          <w:sz w:val="24"/>
          <w:szCs w:val="24"/>
        </w:rPr>
        <w:t xml:space="preserve">IFLA is an expensive and long conference. </w:t>
      </w:r>
      <w:r w:rsidR="000E5C83" w:rsidRPr="00402AF5">
        <w:rPr>
          <w:rFonts w:ascii="Arial" w:hAnsi="Arial" w:cs="Arial"/>
          <w:sz w:val="24"/>
          <w:szCs w:val="24"/>
        </w:rPr>
        <w:t>Being able to v</w:t>
      </w:r>
      <w:r w:rsidR="00C85A07" w:rsidRPr="00402AF5">
        <w:rPr>
          <w:rFonts w:ascii="Arial" w:hAnsi="Arial" w:cs="Arial"/>
          <w:sz w:val="24"/>
          <w:szCs w:val="24"/>
        </w:rPr>
        <w:t>irtual</w:t>
      </w:r>
      <w:r w:rsidR="000E5C83" w:rsidRPr="00402AF5">
        <w:rPr>
          <w:rFonts w:ascii="Arial" w:hAnsi="Arial" w:cs="Arial"/>
          <w:sz w:val="24"/>
          <w:szCs w:val="24"/>
        </w:rPr>
        <w:t>ly</w:t>
      </w:r>
      <w:r w:rsidR="00C85A07" w:rsidRPr="00402AF5">
        <w:rPr>
          <w:rFonts w:ascii="Arial" w:hAnsi="Arial" w:cs="Arial"/>
          <w:sz w:val="24"/>
          <w:szCs w:val="24"/>
        </w:rPr>
        <w:t xml:space="preserve"> </w:t>
      </w:r>
      <w:r w:rsidR="000E5C83" w:rsidRPr="00402AF5">
        <w:rPr>
          <w:rFonts w:ascii="Arial" w:hAnsi="Arial" w:cs="Arial"/>
          <w:sz w:val="24"/>
          <w:szCs w:val="24"/>
        </w:rPr>
        <w:t>attend</w:t>
      </w:r>
      <w:r w:rsidR="00C85A07" w:rsidRPr="00402AF5">
        <w:rPr>
          <w:rFonts w:ascii="Arial" w:hAnsi="Arial" w:cs="Arial"/>
          <w:sz w:val="24"/>
          <w:szCs w:val="24"/>
        </w:rPr>
        <w:t xml:space="preserve"> </w:t>
      </w:r>
      <w:r w:rsidR="000E5C83" w:rsidRPr="00402AF5">
        <w:rPr>
          <w:rFonts w:ascii="Arial" w:hAnsi="Arial" w:cs="Arial"/>
          <w:sz w:val="24"/>
          <w:szCs w:val="24"/>
        </w:rPr>
        <w:t xml:space="preserve">the </w:t>
      </w:r>
      <w:r w:rsidR="00C85A07" w:rsidRPr="00402AF5">
        <w:rPr>
          <w:rFonts w:ascii="Arial" w:hAnsi="Arial" w:cs="Arial"/>
          <w:sz w:val="24"/>
          <w:szCs w:val="24"/>
        </w:rPr>
        <w:t xml:space="preserve">conference is essential. </w:t>
      </w:r>
    </w:p>
    <w:p w:rsidR="000E5C83" w:rsidRPr="00402AF5" w:rsidRDefault="00A8599D" w:rsidP="001D609A">
      <w:pPr>
        <w:rPr>
          <w:rFonts w:ascii="Arial" w:hAnsi="Arial" w:cs="Arial"/>
          <w:sz w:val="24"/>
          <w:szCs w:val="24"/>
        </w:rPr>
      </w:pPr>
      <w:r>
        <w:rPr>
          <w:rFonts w:ascii="Arial" w:hAnsi="Arial" w:cs="Arial"/>
          <w:sz w:val="24"/>
          <w:szCs w:val="24"/>
        </w:rPr>
        <w:t>SOCRS</w:t>
      </w:r>
      <w:r w:rsidR="000E5C83" w:rsidRPr="00402AF5">
        <w:rPr>
          <w:rFonts w:ascii="Arial" w:hAnsi="Arial" w:cs="Arial"/>
          <w:sz w:val="24"/>
          <w:szCs w:val="24"/>
        </w:rPr>
        <w:t xml:space="preserve"> should work to get more participation from its standing members</w:t>
      </w:r>
      <w:r w:rsidR="0036743F" w:rsidRPr="00402AF5">
        <w:rPr>
          <w:rFonts w:ascii="Arial" w:hAnsi="Arial" w:cs="Arial"/>
          <w:sz w:val="24"/>
          <w:szCs w:val="24"/>
        </w:rPr>
        <w:t>.</w:t>
      </w:r>
      <w:r w:rsidR="0055081D" w:rsidRPr="00402AF5">
        <w:rPr>
          <w:rFonts w:ascii="Arial" w:hAnsi="Arial" w:cs="Arial"/>
          <w:sz w:val="24"/>
          <w:szCs w:val="24"/>
        </w:rPr>
        <w:t xml:space="preserve"> Members will be asked to help with the revision of the Action Plan. </w:t>
      </w:r>
      <w:r w:rsidR="00E0107A" w:rsidRPr="00402AF5">
        <w:rPr>
          <w:rFonts w:ascii="Arial" w:hAnsi="Arial" w:cs="Arial"/>
          <w:sz w:val="24"/>
          <w:szCs w:val="24"/>
        </w:rPr>
        <w:t xml:space="preserve">They will also have the opportunity to help plan the 2017 satellite and open programs. </w:t>
      </w:r>
    </w:p>
    <w:p w:rsidR="0064102B" w:rsidRPr="00402AF5" w:rsidRDefault="0064102B" w:rsidP="0064102B">
      <w:pPr>
        <w:rPr>
          <w:rFonts w:ascii="Arial" w:hAnsi="Arial" w:cs="Arial"/>
          <w:sz w:val="24"/>
          <w:szCs w:val="24"/>
        </w:rPr>
      </w:pPr>
      <w:r w:rsidRPr="00402AF5">
        <w:rPr>
          <w:rFonts w:ascii="Arial" w:hAnsi="Arial" w:cs="Arial"/>
          <w:sz w:val="24"/>
          <w:szCs w:val="24"/>
        </w:rPr>
        <w:t xml:space="preserve">SOCRS should attempt to </w:t>
      </w:r>
      <w:r w:rsidR="00337D5F" w:rsidRPr="00402AF5">
        <w:rPr>
          <w:rFonts w:ascii="Arial" w:hAnsi="Arial" w:cs="Arial"/>
          <w:sz w:val="24"/>
          <w:szCs w:val="24"/>
        </w:rPr>
        <w:t>raise the profile of the committee by having</w:t>
      </w:r>
      <w:r w:rsidRPr="00402AF5">
        <w:rPr>
          <w:rFonts w:ascii="Arial" w:hAnsi="Arial" w:cs="Arial"/>
          <w:sz w:val="24"/>
          <w:szCs w:val="24"/>
        </w:rPr>
        <w:t xml:space="preserve"> greater communication and outreach with the international community beyond the Committee.  One suggestion was to </w:t>
      </w:r>
      <w:r w:rsidR="00337D5F" w:rsidRPr="00402AF5">
        <w:rPr>
          <w:rFonts w:ascii="Arial" w:hAnsi="Arial" w:cs="Arial"/>
          <w:sz w:val="24"/>
          <w:szCs w:val="24"/>
        </w:rPr>
        <w:t>have more discussion on the</w:t>
      </w:r>
      <w:r w:rsidRPr="00402AF5">
        <w:rPr>
          <w:rFonts w:ascii="Arial" w:hAnsi="Arial" w:cs="Arial"/>
          <w:sz w:val="24"/>
          <w:szCs w:val="24"/>
        </w:rPr>
        <w:t xml:space="preserve"> </w:t>
      </w:r>
      <w:proofErr w:type="spellStart"/>
      <w:r w:rsidRPr="00402AF5">
        <w:rPr>
          <w:rFonts w:ascii="Arial" w:hAnsi="Arial" w:cs="Arial"/>
          <w:sz w:val="24"/>
          <w:szCs w:val="24"/>
        </w:rPr>
        <w:t>SerInfo</w:t>
      </w:r>
      <w:proofErr w:type="spellEnd"/>
      <w:r w:rsidRPr="00402AF5">
        <w:rPr>
          <w:rFonts w:ascii="Arial" w:hAnsi="Arial" w:cs="Arial"/>
          <w:sz w:val="24"/>
          <w:szCs w:val="24"/>
        </w:rPr>
        <w:t xml:space="preserve"> listserv which in</w:t>
      </w:r>
      <w:r w:rsidR="00A8599D">
        <w:rPr>
          <w:rFonts w:ascii="Arial" w:hAnsi="Arial" w:cs="Arial"/>
          <w:sz w:val="24"/>
          <w:szCs w:val="24"/>
        </w:rPr>
        <w:t>cludes standing members of SOCRS</w:t>
      </w:r>
      <w:r w:rsidRPr="00402AF5">
        <w:rPr>
          <w:rFonts w:ascii="Arial" w:hAnsi="Arial" w:cs="Arial"/>
          <w:sz w:val="24"/>
          <w:szCs w:val="24"/>
        </w:rPr>
        <w:t xml:space="preserve"> and other interested people.  </w:t>
      </w:r>
      <w:r w:rsidR="00A11AB6" w:rsidRPr="00402AF5">
        <w:rPr>
          <w:rStyle w:val="Strong"/>
          <w:rFonts w:ascii="Arial" w:hAnsi="Arial" w:cs="Arial"/>
          <w:b w:val="0"/>
          <w:sz w:val="24"/>
          <w:szCs w:val="24"/>
        </w:rPr>
        <w:t>Smita Joshipura volunteered to est</w:t>
      </w:r>
      <w:r w:rsidR="00A8599D">
        <w:rPr>
          <w:rStyle w:val="Strong"/>
          <w:rFonts w:ascii="Arial" w:hAnsi="Arial" w:cs="Arial"/>
          <w:b w:val="0"/>
          <w:sz w:val="24"/>
          <w:szCs w:val="24"/>
        </w:rPr>
        <w:t>ablish a Facebook page for SOCRS</w:t>
      </w:r>
      <w:r w:rsidR="00A11AB6" w:rsidRPr="00402AF5">
        <w:rPr>
          <w:rStyle w:val="Strong"/>
          <w:rFonts w:ascii="Arial" w:hAnsi="Arial" w:cs="Arial"/>
          <w:b w:val="0"/>
          <w:sz w:val="24"/>
          <w:szCs w:val="24"/>
        </w:rPr>
        <w:t xml:space="preserve">. Paul suggested that blog posts could also be posted </w:t>
      </w:r>
      <w:r w:rsidR="00402AF5" w:rsidRPr="00402AF5">
        <w:rPr>
          <w:rStyle w:val="Strong"/>
          <w:rFonts w:ascii="Arial" w:hAnsi="Arial" w:cs="Arial"/>
          <w:b w:val="0"/>
          <w:sz w:val="24"/>
          <w:szCs w:val="24"/>
        </w:rPr>
        <w:t xml:space="preserve">on </w:t>
      </w:r>
      <w:r w:rsidR="00A11AB6" w:rsidRPr="00402AF5">
        <w:rPr>
          <w:rStyle w:val="Strong"/>
          <w:rFonts w:ascii="Arial" w:hAnsi="Arial" w:cs="Arial"/>
          <w:b w:val="0"/>
          <w:sz w:val="24"/>
          <w:szCs w:val="24"/>
        </w:rPr>
        <w:t xml:space="preserve">the Facebook page. </w:t>
      </w:r>
      <w:r w:rsidR="00402AF5" w:rsidRPr="00402AF5">
        <w:rPr>
          <w:rStyle w:val="Strong"/>
          <w:rFonts w:ascii="Arial" w:hAnsi="Arial" w:cs="Arial"/>
          <w:b w:val="0"/>
          <w:sz w:val="24"/>
          <w:szCs w:val="24"/>
        </w:rPr>
        <w:t>Tricia Hud</w:t>
      </w:r>
      <w:r w:rsidR="00A8599D">
        <w:rPr>
          <w:rStyle w:val="Strong"/>
          <w:rFonts w:ascii="Arial" w:hAnsi="Arial" w:cs="Arial"/>
          <w:b w:val="0"/>
          <w:sz w:val="24"/>
          <w:szCs w:val="24"/>
        </w:rPr>
        <w:t>son sent out tweets during SOCRS</w:t>
      </w:r>
      <w:r w:rsidR="00402AF5" w:rsidRPr="00402AF5">
        <w:rPr>
          <w:rStyle w:val="Strong"/>
          <w:rFonts w:ascii="Arial" w:hAnsi="Arial" w:cs="Arial"/>
          <w:b w:val="0"/>
          <w:sz w:val="24"/>
          <w:szCs w:val="24"/>
        </w:rPr>
        <w:t xml:space="preserve"> open program. SOCRs should become more active users of Twitter. Another possibility is LinkedIn.</w:t>
      </w:r>
    </w:p>
    <w:p w:rsidR="00CD55C3" w:rsidRPr="00402AF5" w:rsidRDefault="00CD55C3" w:rsidP="00CD55C3">
      <w:pPr>
        <w:pStyle w:val="PlainText"/>
        <w:rPr>
          <w:rStyle w:val="Strong"/>
          <w:rFonts w:ascii="Arial" w:hAnsi="Arial" w:cs="Arial"/>
          <w:b w:val="0"/>
          <w:sz w:val="24"/>
          <w:szCs w:val="24"/>
        </w:rPr>
      </w:pPr>
      <w:r w:rsidRPr="00402AF5">
        <w:rPr>
          <w:rStyle w:val="Strong"/>
          <w:rFonts w:ascii="Arial" w:hAnsi="Arial" w:cs="Arial"/>
          <w:b w:val="0"/>
          <w:sz w:val="24"/>
          <w:szCs w:val="24"/>
        </w:rPr>
        <w:t xml:space="preserve">5. </w:t>
      </w:r>
      <w:r w:rsidR="00A8599D">
        <w:rPr>
          <w:rStyle w:val="Strong"/>
          <w:rFonts w:ascii="Arial" w:hAnsi="Arial" w:cs="Arial"/>
          <w:b w:val="0"/>
          <w:sz w:val="24"/>
          <w:szCs w:val="24"/>
        </w:rPr>
        <w:t>2016 SOCRS</w:t>
      </w:r>
      <w:r w:rsidR="007A1AB9" w:rsidRPr="00402AF5">
        <w:rPr>
          <w:rStyle w:val="Strong"/>
          <w:rFonts w:ascii="Arial" w:hAnsi="Arial" w:cs="Arial"/>
          <w:b w:val="0"/>
          <w:sz w:val="24"/>
          <w:szCs w:val="24"/>
        </w:rPr>
        <w:t xml:space="preserve"> Open Program – The Role of Stakeholders </w:t>
      </w:r>
    </w:p>
    <w:p w:rsidR="007A1AB9" w:rsidRPr="00402AF5" w:rsidRDefault="007A1AB9" w:rsidP="00CD55C3">
      <w:pPr>
        <w:pStyle w:val="PlainText"/>
        <w:rPr>
          <w:rStyle w:val="Strong"/>
          <w:rFonts w:ascii="Arial" w:hAnsi="Arial" w:cs="Arial"/>
          <w:b w:val="0"/>
          <w:sz w:val="24"/>
          <w:szCs w:val="24"/>
        </w:rPr>
      </w:pPr>
    </w:p>
    <w:p w:rsidR="007A1AB9" w:rsidRPr="00402AF5" w:rsidRDefault="007A1AB9" w:rsidP="00CD55C3">
      <w:pPr>
        <w:pStyle w:val="PlainText"/>
        <w:rPr>
          <w:rStyle w:val="Strong"/>
          <w:rFonts w:ascii="Arial" w:hAnsi="Arial" w:cs="Arial"/>
          <w:b w:val="0"/>
          <w:sz w:val="24"/>
          <w:szCs w:val="24"/>
        </w:rPr>
      </w:pPr>
      <w:r w:rsidRPr="00402AF5">
        <w:rPr>
          <w:rStyle w:val="Strong"/>
          <w:rFonts w:ascii="Arial" w:hAnsi="Arial" w:cs="Arial"/>
          <w:b w:val="0"/>
          <w:sz w:val="24"/>
          <w:szCs w:val="24"/>
        </w:rPr>
        <w:t xml:space="preserve">Sixty-seven people attended the open program. A good turn out for a 14:00-16:00 </w:t>
      </w:r>
      <w:r w:rsidR="006521F7" w:rsidRPr="00402AF5">
        <w:rPr>
          <w:rStyle w:val="Strong"/>
          <w:rFonts w:ascii="Arial" w:hAnsi="Arial" w:cs="Arial"/>
          <w:b w:val="0"/>
          <w:sz w:val="24"/>
          <w:szCs w:val="24"/>
        </w:rPr>
        <w:t xml:space="preserve">time </w:t>
      </w:r>
      <w:r w:rsidRPr="00402AF5">
        <w:rPr>
          <w:rStyle w:val="Strong"/>
          <w:rFonts w:ascii="Arial" w:hAnsi="Arial" w:cs="Arial"/>
          <w:b w:val="0"/>
          <w:sz w:val="24"/>
          <w:szCs w:val="24"/>
        </w:rPr>
        <w:t>slot, an unpopular time. The presenters were all very good</w:t>
      </w:r>
      <w:r w:rsidR="00540F32" w:rsidRPr="00402AF5">
        <w:rPr>
          <w:rStyle w:val="Strong"/>
          <w:rFonts w:ascii="Arial" w:hAnsi="Arial" w:cs="Arial"/>
          <w:b w:val="0"/>
          <w:sz w:val="24"/>
          <w:szCs w:val="24"/>
        </w:rPr>
        <w:t xml:space="preserve"> this year. The location of the conference has an influence on our ability to attract speakers. We had a much harder time getting speakers for Cape Town.</w:t>
      </w:r>
    </w:p>
    <w:p w:rsidR="00540F32" w:rsidRPr="00402AF5" w:rsidRDefault="00540F32" w:rsidP="00CD55C3">
      <w:pPr>
        <w:pStyle w:val="PlainText"/>
        <w:rPr>
          <w:rStyle w:val="Strong"/>
          <w:rFonts w:ascii="Arial" w:hAnsi="Arial" w:cs="Arial"/>
          <w:b w:val="0"/>
          <w:sz w:val="24"/>
          <w:szCs w:val="24"/>
        </w:rPr>
      </w:pPr>
    </w:p>
    <w:p w:rsidR="00540F32" w:rsidRPr="00402AF5" w:rsidRDefault="00540F32" w:rsidP="00CD55C3">
      <w:pPr>
        <w:pStyle w:val="PlainText"/>
        <w:rPr>
          <w:rStyle w:val="Strong"/>
          <w:rFonts w:ascii="Arial" w:hAnsi="Arial" w:cs="Arial"/>
          <w:b w:val="0"/>
          <w:sz w:val="24"/>
          <w:szCs w:val="24"/>
        </w:rPr>
      </w:pPr>
      <w:r w:rsidRPr="00402AF5">
        <w:rPr>
          <w:rStyle w:val="Strong"/>
          <w:rFonts w:ascii="Arial" w:hAnsi="Arial" w:cs="Arial"/>
          <w:b w:val="0"/>
          <w:sz w:val="24"/>
          <w:szCs w:val="24"/>
        </w:rPr>
        <w:t xml:space="preserve">Questions were held until the end. Next year, we will experiment with </w:t>
      </w:r>
      <w:r w:rsidR="000B52C4" w:rsidRPr="00402AF5">
        <w:rPr>
          <w:rStyle w:val="Strong"/>
          <w:rFonts w:ascii="Arial" w:hAnsi="Arial" w:cs="Arial"/>
          <w:b w:val="0"/>
          <w:sz w:val="24"/>
          <w:szCs w:val="24"/>
        </w:rPr>
        <w:t xml:space="preserve">having </w:t>
      </w:r>
      <w:r w:rsidRPr="00402AF5">
        <w:rPr>
          <w:rStyle w:val="Strong"/>
          <w:rFonts w:ascii="Arial" w:hAnsi="Arial" w:cs="Arial"/>
          <w:b w:val="0"/>
          <w:sz w:val="24"/>
          <w:szCs w:val="24"/>
        </w:rPr>
        <w:t>questions after each presentation to help ensure that each presenter receives questions and comments.</w:t>
      </w:r>
    </w:p>
    <w:p w:rsidR="000B52C4" w:rsidRPr="00402AF5" w:rsidRDefault="000B52C4" w:rsidP="00CD55C3">
      <w:pPr>
        <w:pStyle w:val="PlainText"/>
        <w:rPr>
          <w:rStyle w:val="Strong"/>
          <w:rFonts w:ascii="Arial" w:hAnsi="Arial" w:cs="Arial"/>
          <w:b w:val="0"/>
          <w:sz w:val="24"/>
          <w:szCs w:val="24"/>
        </w:rPr>
      </w:pPr>
    </w:p>
    <w:p w:rsidR="000B52C4" w:rsidRPr="00402AF5" w:rsidRDefault="000B52C4" w:rsidP="00CD55C3">
      <w:pPr>
        <w:pStyle w:val="PlainText"/>
        <w:rPr>
          <w:rStyle w:val="Strong"/>
          <w:rFonts w:ascii="Arial" w:hAnsi="Arial" w:cs="Arial"/>
          <w:b w:val="0"/>
          <w:sz w:val="24"/>
          <w:szCs w:val="24"/>
        </w:rPr>
      </w:pPr>
      <w:r w:rsidRPr="00402AF5">
        <w:rPr>
          <w:rFonts w:ascii="Arial" w:hAnsi="Arial" w:cs="Arial"/>
          <w:sz w:val="24"/>
          <w:szCs w:val="24"/>
          <w:lang w:val="fr-FR" w:eastAsia="fr-FR"/>
        </w:rPr>
        <w:t xml:space="preserve">Gaëlle </w:t>
      </w:r>
      <w:proofErr w:type="spellStart"/>
      <w:r w:rsidRPr="00402AF5">
        <w:rPr>
          <w:rFonts w:ascii="Arial" w:hAnsi="Arial" w:cs="Arial"/>
          <w:sz w:val="24"/>
          <w:szCs w:val="24"/>
          <w:lang w:val="fr-FR" w:eastAsia="fr-FR"/>
        </w:rPr>
        <w:t>Bequet’s</w:t>
      </w:r>
      <w:proofErr w:type="spellEnd"/>
      <w:r w:rsidRPr="00402AF5">
        <w:rPr>
          <w:rFonts w:ascii="Arial" w:hAnsi="Arial" w:cs="Arial"/>
          <w:sz w:val="24"/>
          <w:szCs w:val="24"/>
          <w:lang w:val="fr-FR" w:eastAsia="fr-FR"/>
        </w:rPr>
        <w:t xml:space="preserve"> </w:t>
      </w:r>
      <w:proofErr w:type="spellStart"/>
      <w:r w:rsidRPr="00402AF5">
        <w:rPr>
          <w:rFonts w:ascii="Arial" w:hAnsi="Arial" w:cs="Arial"/>
          <w:sz w:val="24"/>
          <w:szCs w:val="24"/>
          <w:lang w:val="fr-FR" w:eastAsia="fr-FR"/>
        </w:rPr>
        <w:t>paper</w:t>
      </w:r>
      <w:proofErr w:type="spellEnd"/>
      <w:r w:rsidRPr="00402AF5">
        <w:rPr>
          <w:rFonts w:ascii="Arial" w:hAnsi="Arial" w:cs="Arial"/>
          <w:sz w:val="24"/>
          <w:szCs w:val="24"/>
          <w:lang w:val="fr-FR" w:eastAsia="fr-FR"/>
        </w:rPr>
        <w:t xml:space="preserve"> has been </w:t>
      </w:r>
      <w:proofErr w:type="spellStart"/>
      <w:r w:rsidRPr="00402AF5">
        <w:rPr>
          <w:rFonts w:ascii="Arial" w:hAnsi="Arial" w:cs="Arial"/>
          <w:sz w:val="24"/>
          <w:szCs w:val="24"/>
          <w:lang w:val="fr-FR" w:eastAsia="fr-FR"/>
        </w:rPr>
        <w:t>added</w:t>
      </w:r>
      <w:proofErr w:type="spellEnd"/>
      <w:r w:rsidRPr="00402AF5">
        <w:rPr>
          <w:rFonts w:ascii="Arial" w:hAnsi="Arial" w:cs="Arial"/>
          <w:sz w:val="24"/>
          <w:szCs w:val="24"/>
          <w:lang w:val="fr-FR" w:eastAsia="fr-FR"/>
        </w:rPr>
        <w:t xml:space="preserve"> to the IFLA Library</w:t>
      </w:r>
      <w:r w:rsidR="0062080F" w:rsidRPr="00402AF5">
        <w:rPr>
          <w:rFonts w:ascii="Arial" w:hAnsi="Arial" w:cs="Arial"/>
          <w:sz w:val="24"/>
          <w:szCs w:val="24"/>
          <w:lang w:val="fr-FR" w:eastAsia="fr-FR"/>
        </w:rPr>
        <w:t xml:space="preserve">. The </w:t>
      </w:r>
      <w:proofErr w:type="spellStart"/>
      <w:r w:rsidR="0062080F" w:rsidRPr="00402AF5">
        <w:rPr>
          <w:rFonts w:ascii="Arial" w:hAnsi="Arial" w:cs="Arial"/>
          <w:sz w:val="24"/>
          <w:szCs w:val="24"/>
          <w:lang w:val="fr-FR" w:eastAsia="fr-FR"/>
        </w:rPr>
        <w:t>other</w:t>
      </w:r>
      <w:proofErr w:type="spellEnd"/>
      <w:r w:rsidR="0062080F" w:rsidRPr="00402AF5">
        <w:rPr>
          <w:rFonts w:ascii="Arial" w:hAnsi="Arial" w:cs="Arial"/>
          <w:sz w:val="24"/>
          <w:szCs w:val="24"/>
          <w:lang w:val="fr-FR" w:eastAsia="fr-FR"/>
        </w:rPr>
        <w:t xml:space="preserve"> </w:t>
      </w:r>
      <w:proofErr w:type="spellStart"/>
      <w:r w:rsidR="0062080F" w:rsidRPr="00402AF5">
        <w:rPr>
          <w:rFonts w:ascii="Arial" w:hAnsi="Arial" w:cs="Arial"/>
          <w:sz w:val="24"/>
          <w:szCs w:val="24"/>
          <w:lang w:val="fr-FR" w:eastAsia="fr-FR"/>
        </w:rPr>
        <w:t>presenters</w:t>
      </w:r>
      <w:proofErr w:type="spellEnd"/>
      <w:r w:rsidR="0062080F" w:rsidRPr="00402AF5">
        <w:rPr>
          <w:rFonts w:ascii="Arial" w:hAnsi="Arial" w:cs="Arial"/>
          <w:sz w:val="24"/>
          <w:szCs w:val="24"/>
          <w:lang w:val="fr-FR" w:eastAsia="fr-FR"/>
        </w:rPr>
        <w:t xml:space="preserve">’ </w:t>
      </w:r>
      <w:proofErr w:type="spellStart"/>
      <w:r w:rsidR="0062080F" w:rsidRPr="00402AF5">
        <w:rPr>
          <w:rFonts w:ascii="Arial" w:hAnsi="Arial" w:cs="Arial"/>
          <w:sz w:val="24"/>
          <w:szCs w:val="24"/>
          <w:lang w:val="fr-FR" w:eastAsia="fr-FR"/>
        </w:rPr>
        <w:t>papers</w:t>
      </w:r>
      <w:proofErr w:type="spellEnd"/>
      <w:r w:rsidR="0062080F" w:rsidRPr="00402AF5">
        <w:rPr>
          <w:rFonts w:ascii="Arial" w:hAnsi="Arial" w:cs="Arial"/>
          <w:sz w:val="24"/>
          <w:szCs w:val="24"/>
          <w:lang w:val="fr-FR" w:eastAsia="fr-FR"/>
        </w:rPr>
        <w:t xml:space="preserve"> </w:t>
      </w:r>
      <w:proofErr w:type="spellStart"/>
      <w:r w:rsidR="0062080F" w:rsidRPr="00402AF5">
        <w:rPr>
          <w:rFonts w:ascii="Arial" w:hAnsi="Arial" w:cs="Arial"/>
          <w:sz w:val="24"/>
          <w:szCs w:val="24"/>
          <w:lang w:val="fr-FR" w:eastAsia="fr-FR"/>
        </w:rPr>
        <w:t>will</w:t>
      </w:r>
      <w:proofErr w:type="spellEnd"/>
      <w:r w:rsidR="0062080F" w:rsidRPr="00402AF5">
        <w:rPr>
          <w:rFonts w:ascii="Arial" w:hAnsi="Arial" w:cs="Arial"/>
          <w:sz w:val="24"/>
          <w:szCs w:val="24"/>
          <w:lang w:val="fr-FR" w:eastAsia="fr-FR"/>
        </w:rPr>
        <w:t xml:space="preserve"> </w:t>
      </w:r>
      <w:proofErr w:type="spellStart"/>
      <w:r w:rsidR="0062080F" w:rsidRPr="00402AF5">
        <w:rPr>
          <w:rFonts w:ascii="Arial" w:hAnsi="Arial" w:cs="Arial"/>
          <w:sz w:val="24"/>
          <w:szCs w:val="24"/>
          <w:lang w:val="fr-FR" w:eastAsia="fr-FR"/>
        </w:rPr>
        <w:t>be</w:t>
      </w:r>
      <w:proofErr w:type="spellEnd"/>
      <w:r w:rsidR="0062080F" w:rsidRPr="00402AF5">
        <w:rPr>
          <w:rFonts w:ascii="Arial" w:hAnsi="Arial" w:cs="Arial"/>
          <w:sz w:val="24"/>
          <w:szCs w:val="24"/>
          <w:lang w:val="fr-FR" w:eastAsia="fr-FR"/>
        </w:rPr>
        <w:t xml:space="preserve"> </w:t>
      </w:r>
      <w:proofErr w:type="spellStart"/>
      <w:r w:rsidR="0062080F" w:rsidRPr="00402AF5">
        <w:rPr>
          <w:rFonts w:ascii="Arial" w:hAnsi="Arial" w:cs="Arial"/>
          <w:sz w:val="24"/>
          <w:szCs w:val="24"/>
          <w:lang w:val="fr-FR" w:eastAsia="fr-FR"/>
        </w:rPr>
        <w:t>added</w:t>
      </w:r>
      <w:proofErr w:type="spellEnd"/>
      <w:r w:rsidR="0062080F" w:rsidRPr="00402AF5">
        <w:rPr>
          <w:rFonts w:ascii="Arial" w:hAnsi="Arial" w:cs="Arial"/>
          <w:sz w:val="24"/>
          <w:szCs w:val="24"/>
          <w:lang w:val="fr-FR" w:eastAsia="fr-FR"/>
        </w:rPr>
        <w:t xml:space="preserve"> </w:t>
      </w:r>
      <w:proofErr w:type="spellStart"/>
      <w:r w:rsidR="0062080F" w:rsidRPr="00402AF5">
        <w:rPr>
          <w:rFonts w:ascii="Arial" w:hAnsi="Arial" w:cs="Arial"/>
          <w:sz w:val="24"/>
          <w:szCs w:val="24"/>
          <w:lang w:val="fr-FR" w:eastAsia="fr-FR"/>
        </w:rPr>
        <w:t>after</w:t>
      </w:r>
      <w:proofErr w:type="spellEnd"/>
      <w:r w:rsidR="0062080F" w:rsidRPr="00402AF5">
        <w:rPr>
          <w:rFonts w:ascii="Arial" w:hAnsi="Arial" w:cs="Arial"/>
          <w:sz w:val="24"/>
          <w:szCs w:val="24"/>
          <w:lang w:val="fr-FR" w:eastAsia="fr-FR"/>
        </w:rPr>
        <w:t xml:space="preserve"> the </w:t>
      </w:r>
      <w:proofErr w:type="spellStart"/>
      <w:r w:rsidR="0062080F" w:rsidRPr="00402AF5">
        <w:rPr>
          <w:rFonts w:ascii="Arial" w:hAnsi="Arial" w:cs="Arial"/>
          <w:sz w:val="24"/>
          <w:szCs w:val="24"/>
          <w:lang w:val="fr-FR" w:eastAsia="fr-FR"/>
        </w:rPr>
        <w:t>conference</w:t>
      </w:r>
      <w:proofErr w:type="spellEnd"/>
      <w:r w:rsidR="0062080F" w:rsidRPr="00402AF5">
        <w:rPr>
          <w:rFonts w:ascii="Arial" w:hAnsi="Arial" w:cs="Arial"/>
          <w:sz w:val="24"/>
          <w:szCs w:val="24"/>
          <w:lang w:val="fr-FR" w:eastAsia="fr-FR"/>
        </w:rPr>
        <w:t>.</w:t>
      </w:r>
    </w:p>
    <w:p w:rsidR="00540F32" w:rsidRPr="00402AF5" w:rsidRDefault="00CD55C3" w:rsidP="00DE4D05">
      <w:pPr>
        <w:rPr>
          <w:rFonts w:ascii="Arial" w:hAnsi="Arial" w:cs="Arial"/>
          <w:sz w:val="24"/>
          <w:szCs w:val="24"/>
        </w:rPr>
      </w:pPr>
      <w:r w:rsidRPr="00402AF5">
        <w:rPr>
          <w:rFonts w:ascii="Arial" w:hAnsi="Arial" w:cs="Arial"/>
          <w:sz w:val="24"/>
          <w:szCs w:val="24"/>
        </w:rPr>
        <w:t xml:space="preserve"> </w:t>
      </w:r>
    </w:p>
    <w:p w:rsidR="00B620C0" w:rsidRPr="00402AF5" w:rsidRDefault="00B620C0" w:rsidP="00B620C0">
      <w:pPr>
        <w:rPr>
          <w:rFonts w:ascii="Arial" w:hAnsi="Arial" w:cs="Arial"/>
          <w:sz w:val="24"/>
          <w:szCs w:val="24"/>
        </w:rPr>
      </w:pPr>
    </w:p>
    <w:sectPr w:rsidR="00B620C0" w:rsidRPr="0040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245E5"/>
    <w:multiLevelType w:val="hybridMultilevel"/>
    <w:tmpl w:val="73E6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9546B"/>
    <w:multiLevelType w:val="hybridMultilevel"/>
    <w:tmpl w:val="B9707B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866A2"/>
    <w:multiLevelType w:val="hybridMultilevel"/>
    <w:tmpl w:val="4F42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44733"/>
    <w:multiLevelType w:val="hybridMultilevel"/>
    <w:tmpl w:val="4D4232E8"/>
    <w:lvl w:ilvl="0" w:tplc="0B16B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74309"/>
    <w:multiLevelType w:val="hybridMultilevel"/>
    <w:tmpl w:val="B4D85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F6567C"/>
    <w:multiLevelType w:val="hybridMultilevel"/>
    <w:tmpl w:val="C422C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7B39BB"/>
    <w:multiLevelType w:val="hybridMultilevel"/>
    <w:tmpl w:val="E780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65"/>
    <w:rsid w:val="00027FCB"/>
    <w:rsid w:val="000B52C4"/>
    <w:rsid w:val="000E5C83"/>
    <w:rsid w:val="001002A2"/>
    <w:rsid w:val="001900F0"/>
    <w:rsid w:val="001B04DE"/>
    <w:rsid w:val="001C7409"/>
    <w:rsid w:val="001D609A"/>
    <w:rsid w:val="001E115D"/>
    <w:rsid w:val="001E2741"/>
    <w:rsid w:val="002613C5"/>
    <w:rsid w:val="002C7965"/>
    <w:rsid w:val="00334B93"/>
    <w:rsid w:val="00337D5F"/>
    <w:rsid w:val="0036743F"/>
    <w:rsid w:val="003863A3"/>
    <w:rsid w:val="003A0611"/>
    <w:rsid w:val="003D56DB"/>
    <w:rsid w:val="003E57F2"/>
    <w:rsid w:val="003F2EB3"/>
    <w:rsid w:val="00402AF5"/>
    <w:rsid w:val="004540B2"/>
    <w:rsid w:val="00461DBA"/>
    <w:rsid w:val="00486EF9"/>
    <w:rsid w:val="00487152"/>
    <w:rsid w:val="00540F32"/>
    <w:rsid w:val="0054215A"/>
    <w:rsid w:val="0055081D"/>
    <w:rsid w:val="00574B00"/>
    <w:rsid w:val="005E74CC"/>
    <w:rsid w:val="005F33EF"/>
    <w:rsid w:val="0062080F"/>
    <w:rsid w:val="00625AA7"/>
    <w:rsid w:val="0064102B"/>
    <w:rsid w:val="00645A80"/>
    <w:rsid w:val="00646E48"/>
    <w:rsid w:val="006521F7"/>
    <w:rsid w:val="00755AED"/>
    <w:rsid w:val="00770365"/>
    <w:rsid w:val="007A1AB9"/>
    <w:rsid w:val="007A5AAE"/>
    <w:rsid w:val="007C3FAB"/>
    <w:rsid w:val="00820A6A"/>
    <w:rsid w:val="008735D3"/>
    <w:rsid w:val="008927E1"/>
    <w:rsid w:val="008C7018"/>
    <w:rsid w:val="00974F11"/>
    <w:rsid w:val="009B2CD6"/>
    <w:rsid w:val="009B6B28"/>
    <w:rsid w:val="009C53C6"/>
    <w:rsid w:val="009F568F"/>
    <w:rsid w:val="00A11AB6"/>
    <w:rsid w:val="00A722FB"/>
    <w:rsid w:val="00A8599D"/>
    <w:rsid w:val="00AD7272"/>
    <w:rsid w:val="00B10E71"/>
    <w:rsid w:val="00B45622"/>
    <w:rsid w:val="00B620C0"/>
    <w:rsid w:val="00B76781"/>
    <w:rsid w:val="00BE1EB3"/>
    <w:rsid w:val="00C159A4"/>
    <w:rsid w:val="00C350EF"/>
    <w:rsid w:val="00C501E8"/>
    <w:rsid w:val="00C67512"/>
    <w:rsid w:val="00C85A07"/>
    <w:rsid w:val="00CB4C91"/>
    <w:rsid w:val="00CD55C3"/>
    <w:rsid w:val="00CE7E2B"/>
    <w:rsid w:val="00D268AC"/>
    <w:rsid w:val="00D67F07"/>
    <w:rsid w:val="00DC73CD"/>
    <w:rsid w:val="00DE4D05"/>
    <w:rsid w:val="00E0107A"/>
    <w:rsid w:val="00EE0781"/>
    <w:rsid w:val="00F04170"/>
    <w:rsid w:val="00F12B3E"/>
    <w:rsid w:val="00FC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701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7036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0365"/>
    <w:rPr>
      <w:rFonts w:ascii="Courier New" w:eastAsia="Times New Roman" w:hAnsi="Courier New" w:cs="Courier New"/>
      <w:sz w:val="20"/>
      <w:szCs w:val="20"/>
    </w:rPr>
  </w:style>
  <w:style w:type="character" w:styleId="Strong">
    <w:name w:val="Strong"/>
    <w:basedOn w:val="DefaultParagraphFont"/>
    <w:uiPriority w:val="22"/>
    <w:qFormat/>
    <w:rsid w:val="00334B93"/>
    <w:rPr>
      <w:b/>
      <w:bCs/>
    </w:rPr>
  </w:style>
  <w:style w:type="character" w:styleId="Hyperlink">
    <w:name w:val="Hyperlink"/>
    <w:basedOn w:val="DefaultParagraphFont"/>
    <w:uiPriority w:val="99"/>
    <w:unhideWhenUsed/>
    <w:rsid w:val="00B76781"/>
    <w:rPr>
      <w:color w:val="0563C1" w:themeColor="hyperlink"/>
      <w:u w:val="single"/>
    </w:rPr>
  </w:style>
  <w:style w:type="character" w:customStyle="1" w:styleId="Heading2Char">
    <w:name w:val="Heading 2 Char"/>
    <w:basedOn w:val="DefaultParagraphFont"/>
    <w:link w:val="Heading2"/>
    <w:uiPriority w:val="9"/>
    <w:rsid w:val="008C70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20C0"/>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C701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7036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70365"/>
    <w:rPr>
      <w:rFonts w:ascii="Courier New" w:eastAsia="Times New Roman" w:hAnsi="Courier New" w:cs="Courier New"/>
      <w:sz w:val="20"/>
      <w:szCs w:val="20"/>
    </w:rPr>
  </w:style>
  <w:style w:type="character" w:styleId="Strong">
    <w:name w:val="Strong"/>
    <w:basedOn w:val="DefaultParagraphFont"/>
    <w:uiPriority w:val="22"/>
    <w:qFormat/>
    <w:rsid w:val="00334B93"/>
    <w:rPr>
      <w:b/>
      <w:bCs/>
    </w:rPr>
  </w:style>
  <w:style w:type="character" w:styleId="Hyperlink">
    <w:name w:val="Hyperlink"/>
    <w:basedOn w:val="DefaultParagraphFont"/>
    <w:uiPriority w:val="99"/>
    <w:unhideWhenUsed/>
    <w:rsid w:val="00B76781"/>
    <w:rPr>
      <w:color w:val="0563C1" w:themeColor="hyperlink"/>
      <w:u w:val="single"/>
    </w:rPr>
  </w:style>
  <w:style w:type="character" w:customStyle="1" w:styleId="Heading2Char">
    <w:name w:val="Heading 2 Char"/>
    <w:basedOn w:val="DefaultParagraphFont"/>
    <w:link w:val="Heading2"/>
    <w:uiPriority w:val="9"/>
    <w:rsid w:val="008C70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620C0"/>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gold.com" TargetMode="External"/><Relationship Id="rId3" Type="http://schemas.microsoft.com/office/2007/relationships/stylesWithEffects" Target="stylesWithEffects.xml"/><Relationship Id="rId7" Type="http://schemas.openxmlformats.org/officeDocument/2006/relationships/hyperlink" Target="http://www.ifla.org/serials-and-continuing-resources/min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la.org/officers-corner/sc-memb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Mering</dc:creator>
  <cp:lastModifiedBy>Tech</cp:lastModifiedBy>
  <cp:revision>2</cp:revision>
  <dcterms:created xsi:type="dcterms:W3CDTF">2016-09-13T14:32:00Z</dcterms:created>
  <dcterms:modified xsi:type="dcterms:W3CDTF">2016-09-13T14:32:00Z</dcterms:modified>
</cp:coreProperties>
</file>